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D6817" w14:textId="77777777" w:rsidR="00FF411E" w:rsidRPr="00096954" w:rsidRDefault="00B0602D" w:rsidP="00D34529">
      <w:pPr>
        <w:pStyle w:val="Heading1"/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096954">
        <w:rPr>
          <w:rFonts w:asciiTheme="minorHAnsi" w:hAnsiTheme="minorHAnsi" w:cstheme="minorHAnsi"/>
          <w:sz w:val="22"/>
          <w:szCs w:val="22"/>
          <w:u w:val="single"/>
        </w:rPr>
        <w:t>EMERGENCY LOCKDOWN PROCEDURE POLICY</w:t>
      </w:r>
    </w:p>
    <w:p w14:paraId="3D974282" w14:textId="77777777" w:rsidR="007A1E9D" w:rsidRPr="007A1E9D" w:rsidRDefault="007A1E9D" w:rsidP="007A1E9D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Introduction</w:t>
      </w:r>
    </w:p>
    <w:p w14:paraId="6EDF4B2B" w14:textId="1DB23228" w:rsidR="007A1E9D" w:rsidRPr="007A1E9D" w:rsidRDefault="007A1E9D" w:rsidP="007A1E9D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 xml:space="preserve">This policy outlines the procedures to be followed during an emergency lockdown to ensure the safety and security of children, staff, and visitors in the event of a threat inside or near the </w:t>
      </w:r>
      <w:r w:rsidR="00153358">
        <w:rPr>
          <w:rFonts w:eastAsia="Times New Roman" w:cstheme="minorHAnsi"/>
          <w:lang w:eastAsia="en-GB"/>
        </w:rPr>
        <w:t>Nest</w:t>
      </w:r>
      <w:r w:rsidRPr="007A1E9D">
        <w:rPr>
          <w:rFonts w:eastAsia="Times New Roman" w:cstheme="minorHAnsi"/>
          <w:lang w:eastAsia="en-GB"/>
        </w:rPr>
        <w:t xml:space="preserve"> premises. The purpose of a lockdown is to keep individuals safe by minimi</w:t>
      </w:r>
      <w:r w:rsidR="00153358">
        <w:rPr>
          <w:rFonts w:eastAsia="Times New Roman" w:cstheme="minorHAnsi"/>
          <w:lang w:eastAsia="en-GB"/>
        </w:rPr>
        <w:t>s</w:t>
      </w:r>
      <w:r w:rsidRPr="007A1E9D">
        <w:rPr>
          <w:rFonts w:eastAsia="Times New Roman" w:cstheme="minorHAnsi"/>
          <w:lang w:eastAsia="en-GB"/>
        </w:rPr>
        <w:t>ing movement and securing the building from potential harm.</w:t>
      </w:r>
    </w:p>
    <w:p w14:paraId="07539794" w14:textId="77777777" w:rsidR="007A1E9D" w:rsidRPr="007A1E9D" w:rsidRDefault="007A1E9D" w:rsidP="007A1E9D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Scope</w:t>
      </w:r>
    </w:p>
    <w:p w14:paraId="2CEAAC0F" w14:textId="77777777" w:rsidR="007A1E9D" w:rsidRPr="007A1E9D" w:rsidRDefault="007A1E9D" w:rsidP="007A1E9D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This policy applies to all staff, children, visitors, and any other individuals present on the premises during a lockdown.</w:t>
      </w:r>
    </w:p>
    <w:p w14:paraId="41D78421" w14:textId="77777777" w:rsidR="007A1E9D" w:rsidRPr="007A1E9D" w:rsidRDefault="007A1E9D" w:rsidP="007A1E9D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Types of Lockdowns</w:t>
      </w:r>
    </w:p>
    <w:p w14:paraId="03F4C72D" w14:textId="68D3F9B3" w:rsidR="007A1E9D" w:rsidRPr="007A1E9D" w:rsidRDefault="007A1E9D" w:rsidP="007A1E9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Full Lockdown</w:t>
      </w:r>
      <w:r w:rsidRPr="007A1E9D">
        <w:rPr>
          <w:rFonts w:eastAsia="Times New Roman" w:cstheme="minorHAnsi"/>
          <w:lang w:eastAsia="en-GB"/>
        </w:rPr>
        <w:t xml:space="preserve">: Used when there is an immediate threat inside or directly around the </w:t>
      </w:r>
      <w:r w:rsidR="00153358">
        <w:rPr>
          <w:rFonts w:eastAsia="Times New Roman" w:cstheme="minorHAnsi"/>
          <w:lang w:eastAsia="en-GB"/>
        </w:rPr>
        <w:t>Nest</w:t>
      </w:r>
      <w:r w:rsidRPr="007A1E9D">
        <w:rPr>
          <w:rFonts w:eastAsia="Times New Roman" w:cstheme="minorHAnsi"/>
          <w:lang w:eastAsia="en-GB"/>
        </w:rPr>
        <w:t>. All individuals remain in secure locations.</w:t>
      </w:r>
    </w:p>
    <w:p w14:paraId="6089AD03" w14:textId="72E4167A" w:rsidR="007A1E9D" w:rsidRPr="007A1E9D" w:rsidRDefault="007A1E9D" w:rsidP="007A1E9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Partial Lockdown</w:t>
      </w:r>
      <w:r w:rsidRPr="007A1E9D">
        <w:rPr>
          <w:rFonts w:eastAsia="Times New Roman" w:cstheme="minorHAnsi"/>
          <w:lang w:eastAsia="en-GB"/>
        </w:rPr>
        <w:t xml:space="preserve">: Used when a threat is outside the building but may potentially escalate. Staff secure the </w:t>
      </w:r>
      <w:r w:rsidR="00153358">
        <w:rPr>
          <w:rFonts w:eastAsia="Times New Roman" w:cstheme="minorHAnsi"/>
          <w:lang w:eastAsia="en-GB"/>
        </w:rPr>
        <w:t>Nest</w:t>
      </w:r>
      <w:r w:rsidRPr="007A1E9D">
        <w:rPr>
          <w:rFonts w:eastAsia="Times New Roman" w:cstheme="minorHAnsi"/>
          <w:lang w:eastAsia="en-GB"/>
        </w:rPr>
        <w:t xml:space="preserve"> but may continue internal movement with caution.</w:t>
      </w:r>
    </w:p>
    <w:p w14:paraId="1CBF379D" w14:textId="77777777" w:rsidR="007A1E9D" w:rsidRPr="007A1E9D" w:rsidRDefault="007A1E9D" w:rsidP="007A1E9D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Situations Requiring Lockdown</w:t>
      </w:r>
    </w:p>
    <w:p w14:paraId="6EC54E9C" w14:textId="77777777" w:rsidR="007A1E9D" w:rsidRPr="007A1E9D" w:rsidRDefault="007A1E9D" w:rsidP="007A1E9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Unauthorised individuals attempting entry.</w:t>
      </w:r>
    </w:p>
    <w:p w14:paraId="2265A8F1" w14:textId="77777777" w:rsidR="007A1E9D" w:rsidRPr="007A1E9D" w:rsidRDefault="007A1E9D" w:rsidP="007A1E9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Violent incidents nearby (e.g., criminal activity, police operation).</w:t>
      </w:r>
    </w:p>
    <w:p w14:paraId="310ED92D" w14:textId="77777777" w:rsidR="007A1E9D" w:rsidRPr="007A1E9D" w:rsidRDefault="007A1E9D" w:rsidP="007A1E9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Dangerous animals or hazardous materials near the premises.</w:t>
      </w:r>
    </w:p>
    <w:p w14:paraId="21AE72F5" w14:textId="77777777" w:rsidR="007A1E9D" w:rsidRPr="007A1E9D" w:rsidRDefault="007A1E9D" w:rsidP="007A1E9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Any other immediate threat deemed necessary for a lockdown.</w:t>
      </w:r>
    </w:p>
    <w:p w14:paraId="3C7CF227" w14:textId="77777777" w:rsidR="007A1E9D" w:rsidRPr="007A1E9D" w:rsidRDefault="007A1E9D" w:rsidP="007A1E9D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Roles and Responsibilities</w:t>
      </w:r>
    </w:p>
    <w:p w14:paraId="20629125" w14:textId="77777777" w:rsidR="007A1E9D" w:rsidRPr="007A1E9D" w:rsidRDefault="007A1E9D" w:rsidP="007A1E9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Staff</w:t>
      </w:r>
      <w:r w:rsidRPr="007A1E9D">
        <w:rPr>
          <w:rFonts w:eastAsia="Times New Roman" w:cstheme="minorHAnsi"/>
          <w:lang w:eastAsia="en-GB"/>
        </w:rPr>
        <w:t>:</w:t>
      </w:r>
    </w:p>
    <w:p w14:paraId="0066FD28" w14:textId="77777777" w:rsidR="007A1E9D" w:rsidRPr="007A1E9D" w:rsidRDefault="007A1E9D" w:rsidP="007A1E9D">
      <w:pPr>
        <w:numPr>
          <w:ilvl w:val="0"/>
          <w:numId w:val="17"/>
        </w:numPr>
        <w:spacing w:before="100" w:beforeAutospacing="1"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Upon hearing the lockdown signal, staff must immediately gather all children in their care and proceed to the designated safe areas.</w:t>
      </w:r>
    </w:p>
    <w:p w14:paraId="0A0A8A4D" w14:textId="77777777" w:rsidR="007A1E9D" w:rsidRPr="007A1E9D" w:rsidRDefault="007A1E9D" w:rsidP="007A1E9D">
      <w:pPr>
        <w:numPr>
          <w:ilvl w:val="0"/>
          <w:numId w:val="17"/>
        </w:numPr>
        <w:spacing w:before="100" w:beforeAutospacing="1"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Ensure windows and doors are closed and locked, curtains/blinds are drawn if possible.</w:t>
      </w:r>
    </w:p>
    <w:p w14:paraId="51686A3D" w14:textId="77777777" w:rsidR="007A1E9D" w:rsidRPr="007A1E9D" w:rsidRDefault="007A1E9D" w:rsidP="007A1E9D">
      <w:pPr>
        <w:numPr>
          <w:ilvl w:val="0"/>
          <w:numId w:val="17"/>
        </w:numPr>
        <w:spacing w:before="100" w:beforeAutospacing="1"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Ensure children remain calm and quiet.</w:t>
      </w:r>
    </w:p>
    <w:p w14:paraId="2DC08C34" w14:textId="77777777" w:rsidR="007A1E9D" w:rsidRPr="007A1E9D" w:rsidRDefault="007A1E9D" w:rsidP="007A1E9D">
      <w:pPr>
        <w:numPr>
          <w:ilvl w:val="0"/>
          <w:numId w:val="17"/>
        </w:numPr>
        <w:spacing w:before="100" w:beforeAutospacing="1"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Take attendance and ensure all children are accounted for.</w:t>
      </w:r>
    </w:p>
    <w:p w14:paraId="4ECF8094" w14:textId="76E785DB" w:rsidR="007A1E9D" w:rsidRDefault="007A1E9D" w:rsidP="007A1E9D">
      <w:pPr>
        <w:numPr>
          <w:ilvl w:val="0"/>
          <w:numId w:val="17"/>
        </w:numPr>
        <w:spacing w:before="100" w:beforeAutospacing="1"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Await further instructions from the</w:t>
      </w:r>
      <w:r>
        <w:rPr>
          <w:rFonts w:eastAsia="Times New Roman" w:cstheme="minorHAnsi"/>
          <w:lang w:eastAsia="en-GB"/>
        </w:rPr>
        <w:t xml:space="preserve"> Nest</w:t>
      </w:r>
      <w:r w:rsidRPr="007A1E9D">
        <w:rPr>
          <w:rFonts w:eastAsia="Times New Roman" w:cstheme="minorHAnsi"/>
          <w:lang w:eastAsia="en-GB"/>
        </w:rPr>
        <w:t xml:space="preserve"> manager or emergency services.</w:t>
      </w:r>
    </w:p>
    <w:p w14:paraId="4CDE7860" w14:textId="77777777" w:rsidR="009823BB" w:rsidRDefault="009823BB" w:rsidP="009823BB">
      <w:pPr>
        <w:spacing w:before="100" w:beforeAutospacing="1" w:after="0" w:line="240" w:lineRule="auto"/>
        <w:contextualSpacing/>
        <w:rPr>
          <w:rFonts w:eastAsia="Times New Roman" w:cstheme="minorHAnsi"/>
          <w:lang w:eastAsia="en-GB"/>
        </w:rPr>
      </w:pPr>
    </w:p>
    <w:p w14:paraId="2110D875" w14:textId="77777777" w:rsidR="009823BB" w:rsidRDefault="009823BB" w:rsidP="009823BB">
      <w:pPr>
        <w:spacing w:before="100" w:beforeAutospacing="1" w:after="0" w:line="240" w:lineRule="auto"/>
        <w:contextualSpacing/>
        <w:rPr>
          <w:rFonts w:eastAsia="Times New Roman" w:cstheme="minorHAnsi"/>
          <w:lang w:eastAsia="en-GB"/>
        </w:rPr>
      </w:pPr>
    </w:p>
    <w:p w14:paraId="7F3CDA61" w14:textId="77777777" w:rsidR="009823BB" w:rsidRDefault="009823BB" w:rsidP="009823BB">
      <w:pPr>
        <w:spacing w:before="100" w:beforeAutospacing="1" w:after="0" w:line="240" w:lineRule="auto"/>
        <w:contextualSpacing/>
        <w:rPr>
          <w:rFonts w:eastAsia="Times New Roman" w:cstheme="minorHAnsi"/>
          <w:lang w:eastAsia="en-GB"/>
        </w:rPr>
      </w:pPr>
    </w:p>
    <w:p w14:paraId="02BAE08F" w14:textId="77777777" w:rsidR="009823BB" w:rsidRPr="007A1E9D" w:rsidRDefault="009823BB" w:rsidP="009823BB">
      <w:pPr>
        <w:spacing w:before="100" w:beforeAutospacing="1" w:after="0" w:line="240" w:lineRule="auto"/>
        <w:contextualSpacing/>
        <w:rPr>
          <w:rFonts w:eastAsia="Times New Roman" w:cstheme="minorHAnsi"/>
          <w:lang w:eastAsia="en-GB"/>
        </w:rPr>
      </w:pPr>
    </w:p>
    <w:p w14:paraId="098497DE" w14:textId="77777777" w:rsidR="007A1E9D" w:rsidRPr="007A1E9D" w:rsidRDefault="007A1E9D" w:rsidP="007A1E9D">
      <w:pPr>
        <w:spacing w:after="0" w:line="240" w:lineRule="auto"/>
        <w:ind w:left="1440"/>
        <w:rPr>
          <w:rFonts w:eastAsia="Times New Roman" w:cstheme="minorHAnsi"/>
          <w:lang w:eastAsia="en-GB"/>
        </w:rPr>
      </w:pPr>
    </w:p>
    <w:p w14:paraId="3EC2DAEB" w14:textId="5EA7CA90" w:rsidR="007A1E9D" w:rsidRPr="007A1E9D" w:rsidRDefault="007A1E9D" w:rsidP="007A1E9D">
      <w:pPr>
        <w:numPr>
          <w:ilvl w:val="0"/>
          <w:numId w:val="11"/>
        </w:numPr>
        <w:spacing w:after="0" w:line="240" w:lineRule="auto"/>
        <w:rPr>
          <w:rFonts w:eastAsia="Times New Roman" w:cstheme="minorHAnsi"/>
          <w:lang w:eastAsia="en-GB"/>
        </w:rPr>
      </w:pPr>
      <w:r>
        <w:rPr>
          <w:rFonts w:eastAsia="Times New Roman" w:cstheme="minorHAnsi"/>
          <w:b/>
          <w:bCs/>
          <w:lang w:eastAsia="en-GB"/>
        </w:rPr>
        <w:lastRenderedPageBreak/>
        <w:t>The Nest</w:t>
      </w:r>
      <w:r w:rsidRPr="007A1E9D">
        <w:rPr>
          <w:rFonts w:eastAsia="Times New Roman" w:cstheme="minorHAnsi"/>
          <w:b/>
          <w:bCs/>
          <w:lang w:eastAsia="en-GB"/>
        </w:rPr>
        <w:t xml:space="preserve"> Manager</w:t>
      </w:r>
      <w:r w:rsidRPr="007A1E9D">
        <w:rPr>
          <w:rFonts w:eastAsia="Times New Roman" w:cstheme="minorHAnsi"/>
          <w:lang w:eastAsia="en-GB"/>
        </w:rPr>
        <w:t>:</w:t>
      </w:r>
    </w:p>
    <w:p w14:paraId="545536D9" w14:textId="77777777" w:rsidR="007A1E9D" w:rsidRPr="007A1E9D" w:rsidRDefault="007A1E9D" w:rsidP="007A1E9D">
      <w:pPr>
        <w:spacing w:after="0" w:line="240" w:lineRule="auto"/>
        <w:ind w:left="720"/>
        <w:rPr>
          <w:rFonts w:eastAsia="Times New Roman" w:cstheme="minorHAnsi"/>
          <w:lang w:eastAsia="en-GB"/>
        </w:rPr>
      </w:pPr>
    </w:p>
    <w:p w14:paraId="6425F5A0" w14:textId="77777777" w:rsidR="007A1E9D" w:rsidRPr="007A1E9D" w:rsidRDefault="007A1E9D" w:rsidP="007A1E9D">
      <w:pPr>
        <w:numPr>
          <w:ilvl w:val="1"/>
          <w:numId w:val="18"/>
        </w:numPr>
        <w:spacing w:after="0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Initiate lockdown procedures by sounding the lockdown signal (specific bell, whistle, or coded message).</w:t>
      </w:r>
    </w:p>
    <w:p w14:paraId="1F4CF051" w14:textId="77777777" w:rsidR="007A1E9D" w:rsidRPr="007A1E9D" w:rsidRDefault="007A1E9D" w:rsidP="007A1E9D">
      <w:pPr>
        <w:numPr>
          <w:ilvl w:val="1"/>
          <w:numId w:val="18"/>
        </w:numPr>
        <w:spacing w:after="0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Ensure all external doors are locked and no one leaves or enters the building.</w:t>
      </w:r>
    </w:p>
    <w:p w14:paraId="65AC0A32" w14:textId="77777777" w:rsidR="007A1E9D" w:rsidRPr="007A1E9D" w:rsidRDefault="007A1E9D" w:rsidP="007A1E9D">
      <w:pPr>
        <w:numPr>
          <w:ilvl w:val="1"/>
          <w:numId w:val="18"/>
        </w:numPr>
        <w:spacing w:after="0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Contact emergency services and follow their instructions.</w:t>
      </w:r>
    </w:p>
    <w:p w14:paraId="141017E7" w14:textId="77777777" w:rsidR="007A1E9D" w:rsidRPr="007A1E9D" w:rsidRDefault="007A1E9D" w:rsidP="007A1E9D">
      <w:pPr>
        <w:numPr>
          <w:ilvl w:val="1"/>
          <w:numId w:val="18"/>
        </w:numPr>
        <w:spacing w:after="0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Communicate with staff using a safe communication method.</w:t>
      </w:r>
    </w:p>
    <w:p w14:paraId="4D709F08" w14:textId="77777777" w:rsidR="007A1E9D" w:rsidRPr="007A1E9D" w:rsidRDefault="007A1E9D" w:rsidP="007A1E9D">
      <w:pPr>
        <w:spacing w:after="0" w:line="240" w:lineRule="auto"/>
        <w:rPr>
          <w:rFonts w:eastAsia="Times New Roman" w:cstheme="minorHAnsi"/>
          <w:lang w:eastAsia="en-GB"/>
        </w:rPr>
      </w:pPr>
    </w:p>
    <w:p w14:paraId="7491E685" w14:textId="77777777" w:rsidR="007A1E9D" w:rsidRPr="007A1E9D" w:rsidRDefault="007A1E9D" w:rsidP="007A1E9D">
      <w:pPr>
        <w:numPr>
          <w:ilvl w:val="0"/>
          <w:numId w:val="11"/>
        </w:numPr>
        <w:spacing w:before="100" w:beforeAutospacing="1" w:after="0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Parents/Carers</w:t>
      </w:r>
      <w:r w:rsidRPr="007A1E9D">
        <w:rPr>
          <w:rFonts w:eastAsia="Times New Roman" w:cstheme="minorHAnsi"/>
          <w:lang w:eastAsia="en-GB"/>
        </w:rPr>
        <w:t>:</w:t>
      </w:r>
    </w:p>
    <w:p w14:paraId="1C457CBF" w14:textId="77777777" w:rsidR="007A1E9D" w:rsidRPr="007A1E9D" w:rsidRDefault="007A1E9D" w:rsidP="007A1E9D">
      <w:pPr>
        <w:spacing w:after="0" w:line="240" w:lineRule="auto"/>
        <w:ind w:left="720"/>
        <w:rPr>
          <w:rFonts w:eastAsia="Times New Roman" w:cstheme="minorHAnsi"/>
          <w:lang w:eastAsia="en-GB"/>
        </w:rPr>
      </w:pPr>
    </w:p>
    <w:p w14:paraId="30CF6BC0" w14:textId="77777777" w:rsidR="007A1E9D" w:rsidRPr="007A1E9D" w:rsidRDefault="007A1E9D" w:rsidP="007A1E9D">
      <w:pPr>
        <w:numPr>
          <w:ilvl w:val="0"/>
          <w:numId w:val="19"/>
        </w:numPr>
        <w:spacing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In the event of a lockdown, parents/carers will be informed as soon as it is safe to do so.</w:t>
      </w:r>
    </w:p>
    <w:p w14:paraId="20657FB7" w14:textId="77777777" w:rsidR="007A1E9D" w:rsidRPr="007A1E9D" w:rsidRDefault="007A1E9D" w:rsidP="007A1E9D">
      <w:pPr>
        <w:numPr>
          <w:ilvl w:val="0"/>
          <w:numId w:val="19"/>
        </w:numPr>
        <w:spacing w:after="100" w:afterAutospacing="1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During a lockdown, parents should not attempt to collect their children as this could endanger them and others.</w:t>
      </w:r>
    </w:p>
    <w:p w14:paraId="70E15696" w14:textId="77777777" w:rsidR="007A1E9D" w:rsidRPr="007A1E9D" w:rsidRDefault="007A1E9D" w:rsidP="007A1E9D">
      <w:pPr>
        <w:spacing w:after="0" w:line="240" w:lineRule="auto"/>
        <w:outlineLvl w:val="3"/>
        <w:rPr>
          <w:rFonts w:eastAsia="Times New Roman" w:cstheme="minorHAnsi"/>
          <w:b/>
          <w:bCs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Lockdown Procedure</w:t>
      </w:r>
    </w:p>
    <w:p w14:paraId="0FC3A0CC" w14:textId="77777777" w:rsidR="007A1E9D" w:rsidRPr="007A1E9D" w:rsidRDefault="007A1E9D" w:rsidP="007A1E9D">
      <w:pPr>
        <w:spacing w:after="0" w:line="240" w:lineRule="auto"/>
        <w:outlineLvl w:val="3"/>
        <w:rPr>
          <w:rFonts w:eastAsia="Times New Roman" w:cstheme="minorHAnsi"/>
          <w:b/>
          <w:bCs/>
          <w:lang w:eastAsia="en-GB"/>
        </w:rPr>
      </w:pPr>
    </w:p>
    <w:p w14:paraId="5EFC5F97" w14:textId="2C8A5B4A" w:rsidR="007A1E9D" w:rsidRPr="007A1E9D" w:rsidRDefault="007A1E9D" w:rsidP="007A1E9D">
      <w:pPr>
        <w:spacing w:after="0" w:line="240" w:lineRule="auto"/>
        <w:outlineLvl w:val="3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The</w:t>
      </w:r>
      <w:r w:rsidR="009823BB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>Nest</w:t>
      </w:r>
      <w:r w:rsidRPr="007A1E9D">
        <w:rPr>
          <w:rFonts w:eastAsia="Times New Roman" w:cstheme="minorHAnsi"/>
          <w:lang w:eastAsia="en-GB"/>
        </w:rPr>
        <w:t xml:space="preserve"> manager will signal to staff that we are implementing our lockdown procedures.</w:t>
      </w:r>
    </w:p>
    <w:p w14:paraId="12EC0783" w14:textId="77777777" w:rsidR="007A1E9D" w:rsidRPr="007A1E9D" w:rsidRDefault="007A1E9D" w:rsidP="007A1E9D">
      <w:pPr>
        <w:spacing w:after="0" w:line="240" w:lineRule="auto"/>
        <w:ind w:left="720"/>
        <w:rPr>
          <w:rFonts w:eastAsia="Times New Roman" w:cstheme="minorHAnsi"/>
          <w:lang w:eastAsia="en-GB"/>
        </w:rPr>
      </w:pPr>
    </w:p>
    <w:p w14:paraId="03E8F666" w14:textId="77777777" w:rsidR="007A1E9D" w:rsidRPr="007A1E9D" w:rsidRDefault="007A1E9D" w:rsidP="007A1E9D">
      <w:pPr>
        <w:spacing w:after="0" w:line="240" w:lineRule="auto"/>
        <w:ind w:left="720"/>
        <w:rPr>
          <w:rFonts w:eastAsia="Times New Roman" w:cstheme="minorHAnsi"/>
          <w:lang w:eastAsia="en-GB"/>
        </w:rPr>
      </w:pPr>
    </w:p>
    <w:p w14:paraId="1B415750" w14:textId="77777777" w:rsidR="007A1E9D" w:rsidRPr="007A1E9D" w:rsidRDefault="007A1E9D" w:rsidP="007A1E9D">
      <w:pPr>
        <w:numPr>
          <w:ilvl w:val="0"/>
          <w:numId w:val="12"/>
        </w:numPr>
        <w:spacing w:after="0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Immediate Action</w:t>
      </w:r>
      <w:r w:rsidRPr="007A1E9D">
        <w:rPr>
          <w:rFonts w:eastAsia="Times New Roman" w:cstheme="minorHAnsi"/>
          <w:lang w:eastAsia="en-GB"/>
        </w:rPr>
        <w:t>:</w:t>
      </w:r>
    </w:p>
    <w:p w14:paraId="34BF4AA4" w14:textId="77777777" w:rsidR="007A1E9D" w:rsidRPr="007A1E9D" w:rsidRDefault="007A1E9D" w:rsidP="007A1E9D">
      <w:pPr>
        <w:numPr>
          <w:ilvl w:val="0"/>
          <w:numId w:val="15"/>
        </w:numPr>
        <w:spacing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Staff will gather all children and take them to the nearest secure area.</w:t>
      </w:r>
    </w:p>
    <w:p w14:paraId="299F405C" w14:textId="77777777" w:rsidR="007A1E9D" w:rsidRPr="007A1E9D" w:rsidRDefault="007A1E9D" w:rsidP="007A1E9D">
      <w:pPr>
        <w:numPr>
          <w:ilvl w:val="0"/>
          <w:numId w:val="15"/>
        </w:numPr>
        <w:spacing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Close and lock all doors and windows.</w:t>
      </w:r>
    </w:p>
    <w:p w14:paraId="5D74C789" w14:textId="77777777" w:rsidR="007A1E9D" w:rsidRPr="007A1E9D" w:rsidRDefault="007A1E9D" w:rsidP="007A1E9D">
      <w:pPr>
        <w:numPr>
          <w:ilvl w:val="0"/>
          <w:numId w:val="15"/>
        </w:numPr>
        <w:spacing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Turn off lights and close blinds/curtains where possible.</w:t>
      </w:r>
    </w:p>
    <w:p w14:paraId="6417C2DC" w14:textId="77777777" w:rsidR="007A1E9D" w:rsidRPr="007A1E9D" w:rsidRDefault="007A1E9D" w:rsidP="007A1E9D">
      <w:pPr>
        <w:numPr>
          <w:ilvl w:val="0"/>
          <w:numId w:val="15"/>
        </w:numPr>
        <w:spacing w:after="0" w:line="240" w:lineRule="auto"/>
        <w:contextualSpacing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Keep children calm and quiet.</w:t>
      </w:r>
    </w:p>
    <w:p w14:paraId="7E9B67EE" w14:textId="77777777" w:rsidR="007A1E9D" w:rsidRPr="007A1E9D" w:rsidRDefault="007A1E9D" w:rsidP="007A1E9D">
      <w:pPr>
        <w:numPr>
          <w:ilvl w:val="0"/>
          <w:numId w:val="12"/>
        </w:numPr>
        <w:spacing w:before="240" w:after="0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Communication</w:t>
      </w:r>
      <w:r w:rsidRPr="007A1E9D">
        <w:rPr>
          <w:rFonts w:eastAsia="Times New Roman" w:cstheme="minorHAnsi"/>
          <w:lang w:eastAsia="en-GB"/>
        </w:rPr>
        <w:t>:</w:t>
      </w:r>
    </w:p>
    <w:p w14:paraId="2AEF18E3" w14:textId="467E7116" w:rsidR="007A1E9D" w:rsidRPr="007A1E9D" w:rsidRDefault="007A1E9D" w:rsidP="007A1E9D">
      <w:pPr>
        <w:numPr>
          <w:ilvl w:val="1"/>
          <w:numId w:val="16"/>
        </w:numPr>
        <w:spacing w:after="0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 xml:space="preserve">Staff will use pre-determined safe methods of communication (e.g., mobile phones or radios) to stay in contact with the </w:t>
      </w:r>
      <w:r>
        <w:rPr>
          <w:rFonts w:eastAsia="Times New Roman" w:cstheme="minorHAnsi"/>
          <w:lang w:eastAsia="en-GB"/>
        </w:rPr>
        <w:t>Nest</w:t>
      </w:r>
      <w:r w:rsidRPr="007A1E9D">
        <w:rPr>
          <w:rFonts w:eastAsia="Times New Roman" w:cstheme="minorHAnsi"/>
          <w:lang w:eastAsia="en-GB"/>
        </w:rPr>
        <w:t xml:space="preserve"> manager.</w:t>
      </w:r>
    </w:p>
    <w:p w14:paraId="319A8705" w14:textId="507072D4" w:rsidR="007A1E9D" w:rsidRPr="007A1E9D" w:rsidRDefault="007A1E9D" w:rsidP="007A1E9D">
      <w:pPr>
        <w:numPr>
          <w:ilvl w:val="1"/>
          <w:numId w:val="16"/>
        </w:numPr>
        <w:spacing w:after="0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External communication with parents/carers will be managed by the</w:t>
      </w:r>
      <w:r>
        <w:rPr>
          <w:rFonts w:eastAsia="Times New Roman" w:cstheme="minorHAnsi"/>
          <w:lang w:eastAsia="en-GB"/>
        </w:rPr>
        <w:t xml:space="preserve"> Nest</w:t>
      </w:r>
      <w:r w:rsidRPr="007A1E9D">
        <w:rPr>
          <w:rFonts w:eastAsia="Times New Roman" w:cstheme="minorHAnsi"/>
          <w:lang w:eastAsia="en-GB"/>
        </w:rPr>
        <w:t xml:space="preserve"> manager or appointed staff member once it is safe.</w:t>
      </w:r>
    </w:p>
    <w:p w14:paraId="103A9A65" w14:textId="77777777" w:rsidR="007A1E9D" w:rsidRPr="007A1E9D" w:rsidRDefault="007A1E9D" w:rsidP="007A1E9D">
      <w:pPr>
        <w:spacing w:before="240" w:after="100" w:afterAutospacing="1" w:line="240" w:lineRule="auto"/>
        <w:outlineLvl w:val="3"/>
        <w:rPr>
          <w:rFonts w:eastAsia="Times New Roman" w:cstheme="minorHAnsi"/>
          <w:b/>
          <w:bCs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Evacuation During Lockdown</w:t>
      </w:r>
    </w:p>
    <w:p w14:paraId="3341C46C" w14:textId="5EB72BAC" w:rsidR="007A1E9D" w:rsidRPr="007A1E9D" w:rsidRDefault="007A1E9D" w:rsidP="007A1E9D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 xml:space="preserve">If the threat requires an evacuation (e.g., fire, gas leak), the standard evacuation procedure will take precedence. The </w:t>
      </w:r>
      <w:r>
        <w:rPr>
          <w:rFonts w:eastAsia="Times New Roman" w:cstheme="minorHAnsi"/>
          <w:lang w:eastAsia="en-GB"/>
        </w:rPr>
        <w:t>Nest</w:t>
      </w:r>
      <w:r w:rsidRPr="007A1E9D">
        <w:rPr>
          <w:rFonts w:eastAsia="Times New Roman" w:cstheme="minorHAnsi"/>
          <w:lang w:eastAsia="en-GB"/>
        </w:rPr>
        <w:t xml:space="preserve"> manager or emergency services will direct whether it is safe to evacuate.</w:t>
      </w:r>
    </w:p>
    <w:p w14:paraId="7D1931C1" w14:textId="77777777" w:rsidR="007A1E9D" w:rsidRPr="007A1E9D" w:rsidRDefault="007A1E9D" w:rsidP="007A1E9D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t>End of Lockdown</w:t>
      </w:r>
    </w:p>
    <w:p w14:paraId="4A96C71A" w14:textId="57AC364C" w:rsidR="007A1E9D" w:rsidRPr="007A1E9D" w:rsidRDefault="007A1E9D" w:rsidP="007A1E9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The</w:t>
      </w:r>
      <w:r w:rsidR="00876772">
        <w:rPr>
          <w:rFonts w:eastAsia="Times New Roman" w:cstheme="minorHAnsi"/>
          <w:lang w:eastAsia="en-GB"/>
        </w:rPr>
        <w:t xml:space="preserve"> </w:t>
      </w:r>
      <w:r>
        <w:rPr>
          <w:rFonts w:eastAsia="Times New Roman" w:cstheme="minorHAnsi"/>
          <w:lang w:eastAsia="en-GB"/>
        </w:rPr>
        <w:t>Nest</w:t>
      </w:r>
      <w:r w:rsidRPr="007A1E9D">
        <w:rPr>
          <w:rFonts w:eastAsia="Times New Roman" w:cstheme="minorHAnsi"/>
          <w:lang w:eastAsia="en-GB"/>
        </w:rPr>
        <w:t xml:space="preserve"> manager, in consultation with emergency services, will signal the end of the lockdown.</w:t>
      </w:r>
    </w:p>
    <w:p w14:paraId="15611261" w14:textId="70AB9C12" w:rsidR="007A1E9D" w:rsidRPr="007A1E9D" w:rsidRDefault="007A1E9D" w:rsidP="007A1E9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 xml:space="preserve">Staff will conduct a roll call to ensure all children are accounted for and notify the </w:t>
      </w:r>
      <w:r>
        <w:rPr>
          <w:rFonts w:eastAsia="Times New Roman" w:cstheme="minorHAnsi"/>
          <w:lang w:eastAsia="en-GB"/>
        </w:rPr>
        <w:t>Nest</w:t>
      </w:r>
      <w:r w:rsidRPr="007A1E9D">
        <w:rPr>
          <w:rFonts w:eastAsia="Times New Roman" w:cstheme="minorHAnsi"/>
          <w:lang w:eastAsia="en-GB"/>
        </w:rPr>
        <w:t xml:space="preserve"> manager of any concerns.</w:t>
      </w:r>
    </w:p>
    <w:p w14:paraId="480AD639" w14:textId="77777777" w:rsidR="007A1E9D" w:rsidRPr="007A1E9D" w:rsidRDefault="007A1E9D" w:rsidP="007A1E9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Parents/carers will be notified of the lockdown, and appropriate communication will be shared post-incident.</w:t>
      </w:r>
    </w:p>
    <w:p w14:paraId="62C93161" w14:textId="77777777" w:rsidR="007A1E9D" w:rsidRPr="007A1E9D" w:rsidRDefault="007A1E9D" w:rsidP="007A1E9D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b/>
          <w:bCs/>
          <w:lang w:eastAsia="en-GB"/>
        </w:rPr>
        <w:lastRenderedPageBreak/>
        <w:t>Training and Drills</w:t>
      </w:r>
    </w:p>
    <w:p w14:paraId="5B784CEC" w14:textId="77777777" w:rsidR="007A1E9D" w:rsidRPr="007A1E9D" w:rsidRDefault="007A1E9D" w:rsidP="007A1E9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Regular lockdown drills will be conducted at least twice a year to ensure all staff and children are familiar with the procedures.</w:t>
      </w:r>
    </w:p>
    <w:p w14:paraId="312BEF26" w14:textId="77777777" w:rsidR="007A1E9D" w:rsidRPr="007A1E9D" w:rsidRDefault="007A1E9D" w:rsidP="007A1E9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New staff will be trained as part of their induction process.</w:t>
      </w:r>
    </w:p>
    <w:p w14:paraId="4E5D6846" w14:textId="4D65CCA6" w:rsidR="00FF411E" w:rsidRPr="0099007A" w:rsidRDefault="007A1E9D" w:rsidP="0099007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7A1E9D">
        <w:rPr>
          <w:rFonts w:eastAsia="Times New Roman" w:cstheme="minorHAnsi"/>
          <w:lang w:eastAsia="en-GB"/>
        </w:rPr>
        <w:t>After each drill, the procedures will be reviewed, and necessary adjustments will be made.</w:t>
      </w:r>
    </w:p>
    <w:p w14:paraId="4E5D6848" w14:textId="592D0DDD" w:rsidR="00D34529" w:rsidRDefault="00D34529" w:rsidP="00D34529">
      <w:pPr>
        <w:spacing w:after="0" w:line="240" w:lineRule="auto"/>
        <w:outlineLvl w:val="0"/>
        <w:rPr>
          <w:rFonts w:cstheme="minorHAnsi"/>
          <w:b/>
          <w:bCs/>
        </w:rPr>
      </w:pPr>
      <w:r w:rsidRPr="00096954">
        <w:rPr>
          <w:rFonts w:cstheme="minorHAnsi"/>
          <w:b/>
          <w:color w:val="231F20"/>
        </w:rPr>
        <w:t>This policy was adopted on 1</w:t>
      </w:r>
      <w:r w:rsidRPr="00096954">
        <w:rPr>
          <w:rFonts w:cstheme="minorHAnsi"/>
          <w:b/>
          <w:color w:val="231F20"/>
          <w:vertAlign w:val="superscript"/>
        </w:rPr>
        <w:t>st</w:t>
      </w:r>
      <w:r w:rsidRPr="00096954">
        <w:rPr>
          <w:rFonts w:cstheme="minorHAnsi"/>
          <w:b/>
          <w:color w:val="231F20"/>
        </w:rPr>
        <w:t xml:space="preserve"> November 2014 </w:t>
      </w:r>
      <w:r w:rsidRPr="00096954">
        <w:rPr>
          <w:rFonts w:cstheme="minorHAnsi"/>
          <w:b/>
          <w:bCs/>
        </w:rPr>
        <w:t xml:space="preserve">&amp; reviewed </w:t>
      </w:r>
      <w:r w:rsidR="00096954">
        <w:rPr>
          <w:rFonts w:cstheme="minorHAnsi"/>
          <w:b/>
          <w:bCs/>
        </w:rPr>
        <w:t>i</w:t>
      </w:r>
      <w:r w:rsidRPr="00096954">
        <w:rPr>
          <w:rFonts w:cstheme="minorHAnsi"/>
          <w:b/>
          <w:bCs/>
        </w:rPr>
        <w:t>n</w:t>
      </w:r>
      <w:r w:rsidR="001A1B03" w:rsidRPr="00096954">
        <w:rPr>
          <w:rFonts w:cstheme="minorHAnsi"/>
          <w:b/>
          <w:bCs/>
        </w:rPr>
        <w:t xml:space="preserve"> September 202</w:t>
      </w:r>
      <w:r w:rsidR="003363C6">
        <w:rPr>
          <w:rFonts w:cstheme="minorHAnsi"/>
          <w:b/>
          <w:bCs/>
        </w:rPr>
        <w:t>4</w:t>
      </w:r>
      <w:r w:rsidR="00096954">
        <w:rPr>
          <w:rFonts w:cstheme="minorHAnsi"/>
          <w:b/>
          <w:bCs/>
        </w:rPr>
        <w:t>.</w:t>
      </w:r>
    </w:p>
    <w:p w14:paraId="7213B398" w14:textId="77777777" w:rsidR="00D7129C" w:rsidRPr="00096954" w:rsidRDefault="00D7129C" w:rsidP="00D34529">
      <w:pPr>
        <w:spacing w:after="0" w:line="240" w:lineRule="auto"/>
        <w:outlineLvl w:val="0"/>
        <w:rPr>
          <w:rFonts w:cstheme="minorHAnsi"/>
          <w:color w:val="000000"/>
          <w:kern w:val="36"/>
        </w:rPr>
      </w:pPr>
    </w:p>
    <w:p w14:paraId="4E5D6849" w14:textId="77777777" w:rsidR="00D34529" w:rsidRPr="00096954" w:rsidRDefault="00D34529" w:rsidP="00D34529">
      <w:pPr>
        <w:autoSpaceDE w:val="0"/>
        <w:autoSpaceDN w:val="0"/>
        <w:adjustRightInd w:val="0"/>
        <w:spacing w:after="0" w:line="240" w:lineRule="auto"/>
        <w:rPr>
          <w:rFonts w:cstheme="minorHAnsi"/>
          <w:color w:val="231F20"/>
        </w:rPr>
      </w:pPr>
      <w:r w:rsidRPr="00096954">
        <w:rPr>
          <w:rFonts w:cstheme="minorHAnsi"/>
          <w:color w:val="231F20"/>
        </w:rPr>
        <w:t>Signed on behalf of The Nest ___________________________________________________________</w:t>
      </w:r>
    </w:p>
    <w:p w14:paraId="4E5D684A" w14:textId="77777777" w:rsidR="00D34529" w:rsidRPr="00096954" w:rsidRDefault="00D34529" w:rsidP="00D34529">
      <w:pPr>
        <w:autoSpaceDE w:val="0"/>
        <w:autoSpaceDN w:val="0"/>
        <w:adjustRightInd w:val="0"/>
        <w:spacing w:after="0" w:line="240" w:lineRule="auto"/>
        <w:rPr>
          <w:rFonts w:cstheme="minorHAnsi"/>
          <w:color w:val="231F20"/>
        </w:rPr>
      </w:pPr>
    </w:p>
    <w:p w14:paraId="4E5D684B" w14:textId="77777777" w:rsidR="00D34529" w:rsidRPr="00096954" w:rsidRDefault="00D34529" w:rsidP="00D34529">
      <w:pPr>
        <w:autoSpaceDE w:val="0"/>
        <w:autoSpaceDN w:val="0"/>
        <w:adjustRightInd w:val="0"/>
        <w:spacing w:after="0" w:line="240" w:lineRule="auto"/>
        <w:rPr>
          <w:rFonts w:cstheme="minorHAnsi"/>
          <w:color w:val="231F20"/>
        </w:rPr>
      </w:pPr>
      <w:r w:rsidRPr="00096954">
        <w:rPr>
          <w:rFonts w:cstheme="minorHAnsi"/>
          <w:color w:val="231F20"/>
        </w:rPr>
        <w:t>Date Signed: ________________________________________________________________________</w:t>
      </w:r>
    </w:p>
    <w:p w14:paraId="4E5D684C" w14:textId="77777777" w:rsidR="00D34529" w:rsidRPr="00096954" w:rsidRDefault="00D34529" w:rsidP="00D34529">
      <w:pPr>
        <w:autoSpaceDE w:val="0"/>
        <w:autoSpaceDN w:val="0"/>
        <w:adjustRightInd w:val="0"/>
        <w:spacing w:after="0" w:line="240" w:lineRule="auto"/>
        <w:rPr>
          <w:rFonts w:cstheme="minorHAnsi"/>
          <w:color w:val="231F20"/>
        </w:rPr>
      </w:pPr>
    </w:p>
    <w:p w14:paraId="4E5D684D" w14:textId="77777777" w:rsidR="00D34529" w:rsidRPr="00096954" w:rsidRDefault="00D34529" w:rsidP="00D34529">
      <w:pPr>
        <w:spacing w:after="0" w:line="240" w:lineRule="auto"/>
        <w:rPr>
          <w:rFonts w:cstheme="minorHAnsi"/>
        </w:rPr>
      </w:pPr>
      <w:r w:rsidRPr="00096954">
        <w:rPr>
          <w:rFonts w:cstheme="minorHAnsi"/>
        </w:rPr>
        <w:t>Date to be reviewed: __________________________________________________________________</w:t>
      </w:r>
    </w:p>
    <w:p w14:paraId="4E5D684E" w14:textId="77777777" w:rsidR="00B27986" w:rsidRPr="00096954" w:rsidRDefault="00B27986" w:rsidP="00D34529">
      <w:pPr>
        <w:spacing w:before="120" w:after="120"/>
        <w:rPr>
          <w:rFonts w:cstheme="minorHAnsi"/>
          <w:b/>
          <w:bCs/>
        </w:rPr>
      </w:pPr>
    </w:p>
    <w:sectPr w:rsidR="00B27986" w:rsidRPr="00096954" w:rsidSect="006E253B">
      <w:headerReference w:type="default" r:id="rId7"/>
      <w:footerReference w:type="default" r:id="rId8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A9AA8" w14:textId="77777777" w:rsidR="00C924D2" w:rsidRDefault="00C924D2" w:rsidP="006E253B">
      <w:pPr>
        <w:spacing w:after="0" w:line="240" w:lineRule="auto"/>
      </w:pPr>
      <w:r>
        <w:separator/>
      </w:r>
    </w:p>
  </w:endnote>
  <w:endnote w:type="continuationSeparator" w:id="0">
    <w:p w14:paraId="2B154837" w14:textId="77777777" w:rsidR="00C924D2" w:rsidRDefault="00C924D2" w:rsidP="006E2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D685B" w14:textId="77777777" w:rsidR="00E709C1" w:rsidRDefault="00E709C1" w:rsidP="004E7FA2">
    <w:pPr>
      <w:pStyle w:val="Footer"/>
    </w:pPr>
    <w:r>
      <w:tab/>
    </w:r>
  </w:p>
  <w:p w14:paraId="4E5D685C" w14:textId="77777777" w:rsidR="00E709C1" w:rsidRDefault="00C924D2" w:rsidP="004E7FA2">
    <w:pPr>
      <w:pStyle w:val="Header"/>
      <w:jc w:val="center"/>
      <w:rPr>
        <w:sz w:val="16"/>
        <w:szCs w:val="16"/>
      </w:rPr>
    </w:pPr>
    <w:r>
      <w:rPr>
        <w:noProof/>
      </w:rPr>
      <w:pict w14:anchorId="4E5D6866"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3" o:spid="_x0000_s1027" type="#_x0000_t32" style="position:absolute;left:0;text-align:left;margin-left:-51pt;margin-top:7.25pt;width:612.7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" strokecolor="#1f497d [3215]" strokeweight="3pt">
          <v:shadow color="#243f60 [1604]" opacity=".5" offset="1pt"/>
        </v:shape>
      </w:pict>
    </w:r>
  </w:p>
  <w:p w14:paraId="4E5D685D" w14:textId="77777777" w:rsidR="00E709C1" w:rsidRDefault="00E709C1" w:rsidP="004E7FA2">
    <w:pPr>
      <w:pStyle w:val="Header"/>
      <w:jc w:val="center"/>
      <w:rPr>
        <w:sz w:val="16"/>
        <w:szCs w:val="16"/>
      </w:rPr>
    </w:pPr>
  </w:p>
  <w:p w14:paraId="4E5D685E" w14:textId="054494D8" w:rsidR="00E709C1" w:rsidRPr="00315B3D" w:rsidRDefault="00E709C1" w:rsidP="004E7FA2">
    <w:pPr>
      <w:pStyle w:val="Header"/>
      <w:jc w:val="center"/>
      <w:rPr>
        <w:sz w:val="16"/>
        <w:szCs w:val="16"/>
      </w:rPr>
    </w:pPr>
    <w:r w:rsidRPr="00315B3D">
      <w:rPr>
        <w:sz w:val="16"/>
        <w:szCs w:val="16"/>
      </w:rPr>
      <w:t>The Nest</w:t>
    </w:r>
    <w:r w:rsidR="003363C6">
      <w:rPr>
        <w:sz w:val="16"/>
        <w:szCs w:val="16"/>
      </w:rPr>
      <w:t xml:space="preserve"> </w:t>
    </w:r>
    <w:r w:rsidRPr="00315B3D">
      <w:rPr>
        <w:sz w:val="16"/>
        <w:szCs w:val="16"/>
      </w:rPr>
      <w:t>Everton Road, Potton, Bedfordshire, SG19 2PB</w:t>
    </w:r>
  </w:p>
  <w:p w14:paraId="4E5D685F" w14:textId="77777777" w:rsidR="00E709C1" w:rsidRPr="00315B3D" w:rsidRDefault="00E709C1" w:rsidP="004E7FA2">
    <w:pPr>
      <w:pStyle w:val="Header"/>
      <w:jc w:val="center"/>
      <w:rPr>
        <w:sz w:val="16"/>
        <w:szCs w:val="16"/>
      </w:rPr>
    </w:pPr>
    <w:r w:rsidRPr="00315B3D">
      <w:rPr>
        <w:sz w:val="16"/>
        <w:szCs w:val="16"/>
      </w:rPr>
      <w:t xml:space="preserve">Telephone 01767 262807Email: </w:t>
    </w:r>
    <w:hyperlink r:id="rId1" w:history="1">
      <w:r w:rsidRPr="00315B3D">
        <w:rPr>
          <w:rStyle w:val="Hyperlink"/>
          <w:sz w:val="16"/>
          <w:szCs w:val="16"/>
        </w:rPr>
        <w:t>Pottonpreschool@btconnect.com</w:t>
      </w:r>
    </w:hyperlink>
  </w:p>
  <w:p w14:paraId="4E5D6860" w14:textId="77777777" w:rsidR="00E709C1" w:rsidRPr="00315B3D" w:rsidRDefault="00E709C1" w:rsidP="004E7FA2">
    <w:pPr>
      <w:pStyle w:val="Header"/>
      <w:jc w:val="center"/>
      <w:rPr>
        <w:sz w:val="16"/>
        <w:szCs w:val="16"/>
      </w:rPr>
    </w:pPr>
    <w:r w:rsidRPr="00315B3D">
      <w:rPr>
        <w:sz w:val="16"/>
        <w:szCs w:val="16"/>
      </w:rPr>
      <w:t>Registered Charity No. 1027170</w:t>
    </w:r>
  </w:p>
  <w:p w14:paraId="4E5D6861" w14:textId="77777777" w:rsidR="00E709C1" w:rsidRPr="00D538EB" w:rsidRDefault="00E709C1" w:rsidP="004E7FA2">
    <w:pPr>
      <w:pStyle w:val="Footer"/>
      <w:tabs>
        <w:tab w:val="clear" w:pos="4513"/>
        <w:tab w:val="clear" w:pos="9026"/>
        <w:tab w:val="left" w:pos="1560"/>
      </w:tabs>
      <w:rPr>
        <w:sz w:val="16"/>
        <w:szCs w:val="16"/>
      </w:rPr>
    </w:pPr>
  </w:p>
  <w:p w14:paraId="4E5D6862" w14:textId="77777777" w:rsidR="00E709C1" w:rsidRDefault="00E709C1" w:rsidP="00D538E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D4749" w14:textId="77777777" w:rsidR="00C924D2" w:rsidRDefault="00C924D2" w:rsidP="006E253B">
      <w:pPr>
        <w:spacing w:after="0" w:line="240" w:lineRule="auto"/>
      </w:pPr>
      <w:r>
        <w:separator/>
      </w:r>
    </w:p>
  </w:footnote>
  <w:footnote w:type="continuationSeparator" w:id="0">
    <w:p w14:paraId="4FFF1961" w14:textId="77777777" w:rsidR="00C924D2" w:rsidRDefault="00C924D2" w:rsidP="006E2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D6853" w14:textId="77777777" w:rsidR="00E709C1" w:rsidRDefault="00E709C1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  <w:r>
      <w:rPr>
        <w:rFonts w:ascii="Calibri" w:hAnsi="Calibri"/>
        <w:b/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4E5D6863" wp14:editId="4E5D6864">
          <wp:simplePos x="0" y="0"/>
          <wp:positionH relativeFrom="column">
            <wp:posOffset>2466975</wp:posOffset>
          </wp:positionH>
          <wp:positionV relativeFrom="paragraph">
            <wp:posOffset>-89535</wp:posOffset>
          </wp:positionV>
          <wp:extent cx="1685925" cy="1419225"/>
          <wp:effectExtent l="19050" t="0" r="9525" b="0"/>
          <wp:wrapNone/>
          <wp:docPr id="7" name="Picture 6" descr="nest logo1 a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t logo1 a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1419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6E253B">
      <w:rPr>
        <w:rFonts w:ascii="Calibri" w:hAnsi="Calibri"/>
        <w:b/>
        <w:noProof/>
        <w:sz w:val="24"/>
        <w:szCs w:val="24"/>
        <w:lang w:eastAsia="en-GB"/>
      </w:rPr>
      <w:t xml:space="preserve">                                                                  </w:t>
    </w:r>
  </w:p>
  <w:p w14:paraId="4E5D6854" w14:textId="77777777" w:rsidR="00E709C1" w:rsidRDefault="00E709C1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4E5D6855" w14:textId="77777777" w:rsidR="00E709C1" w:rsidRDefault="00E709C1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4E5D6856" w14:textId="77777777" w:rsidR="00E709C1" w:rsidRPr="006E253B" w:rsidRDefault="00E709C1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4E5D6857" w14:textId="77777777" w:rsidR="00E709C1" w:rsidRPr="007C351D" w:rsidRDefault="00E709C1" w:rsidP="007C351D">
    <w:pPr>
      <w:pStyle w:val="Header"/>
      <w:rPr>
        <w:rFonts w:ascii="Calibri" w:hAnsi="Calibri"/>
        <w:sz w:val="24"/>
        <w:szCs w:val="24"/>
      </w:rPr>
    </w:pPr>
  </w:p>
  <w:p w14:paraId="4E5D6858" w14:textId="77777777" w:rsidR="00E709C1" w:rsidRDefault="00C924D2">
    <w:pPr>
      <w:pStyle w:val="Header"/>
    </w:pPr>
    <w:r>
      <w:rPr>
        <w:noProof/>
        <w:color w:val="0070C0"/>
        <w:lang w:eastAsia="en-GB"/>
      </w:rPr>
      <w:pict w14:anchorId="4E5D6865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2.25pt;margin-top:8.2pt;width:525.75pt;height:.05pt;z-index:251659264" o:connectortype="straight" strokecolor="#1f497d [3215]" strokeweight="3pt">
          <v:shadow type="perspective" color="#243f60 [1604]" opacity=".5" offset="1pt" offset2="-1pt"/>
        </v:shape>
      </w:pict>
    </w:r>
  </w:p>
  <w:p w14:paraId="4E5D6859" w14:textId="77777777" w:rsidR="00E709C1" w:rsidRDefault="00E709C1">
    <w:pPr>
      <w:pStyle w:val="Header"/>
    </w:pPr>
  </w:p>
  <w:p w14:paraId="4E5D685A" w14:textId="77777777" w:rsidR="00E709C1" w:rsidRDefault="00E709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74456"/>
    <w:multiLevelType w:val="hybridMultilevel"/>
    <w:tmpl w:val="A8B6BB8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953433"/>
    <w:multiLevelType w:val="multilevel"/>
    <w:tmpl w:val="26946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16BA9"/>
    <w:multiLevelType w:val="multilevel"/>
    <w:tmpl w:val="ECB8F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087C35"/>
    <w:multiLevelType w:val="hybridMultilevel"/>
    <w:tmpl w:val="4B88FA8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F66961"/>
    <w:multiLevelType w:val="multilevel"/>
    <w:tmpl w:val="2590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382295"/>
    <w:multiLevelType w:val="hybridMultilevel"/>
    <w:tmpl w:val="BF6C4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7646C"/>
    <w:multiLevelType w:val="hybridMultilevel"/>
    <w:tmpl w:val="6394C0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33DA5"/>
    <w:multiLevelType w:val="hybridMultilevel"/>
    <w:tmpl w:val="63C4F55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34104F6"/>
    <w:multiLevelType w:val="hybridMultilevel"/>
    <w:tmpl w:val="E6A614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853E85"/>
    <w:multiLevelType w:val="multilevel"/>
    <w:tmpl w:val="49024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6B2B2F"/>
    <w:multiLevelType w:val="multilevel"/>
    <w:tmpl w:val="D6308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A6691C"/>
    <w:multiLevelType w:val="hybridMultilevel"/>
    <w:tmpl w:val="24F63B5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EA83BB7"/>
    <w:multiLevelType w:val="multilevel"/>
    <w:tmpl w:val="3880E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0A2AC3"/>
    <w:multiLevelType w:val="hybridMultilevel"/>
    <w:tmpl w:val="1062E5E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F405A35"/>
    <w:multiLevelType w:val="hybridMultilevel"/>
    <w:tmpl w:val="BEE27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4A39C5"/>
    <w:multiLevelType w:val="hybridMultilevel"/>
    <w:tmpl w:val="0264F1B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5A25375"/>
    <w:multiLevelType w:val="multilevel"/>
    <w:tmpl w:val="F298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5838B6"/>
    <w:multiLevelType w:val="multilevel"/>
    <w:tmpl w:val="D6924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E35C66"/>
    <w:multiLevelType w:val="multilevel"/>
    <w:tmpl w:val="E0A6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4576176">
    <w:abstractNumId w:val="6"/>
  </w:num>
  <w:num w:numId="2" w16cid:durableId="2079671268">
    <w:abstractNumId w:val="12"/>
  </w:num>
  <w:num w:numId="3" w16cid:durableId="1340619099">
    <w:abstractNumId w:val="3"/>
  </w:num>
  <w:num w:numId="4" w16cid:durableId="360471209">
    <w:abstractNumId w:val="13"/>
  </w:num>
  <w:num w:numId="5" w16cid:durableId="378169814">
    <w:abstractNumId w:val="0"/>
  </w:num>
  <w:num w:numId="6" w16cid:durableId="24322759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969628197">
    <w:abstractNumId w:val="5"/>
  </w:num>
  <w:num w:numId="8" w16cid:durableId="599224013">
    <w:abstractNumId w:val="14"/>
  </w:num>
  <w:num w:numId="9" w16cid:durableId="1524130242">
    <w:abstractNumId w:val="9"/>
  </w:num>
  <w:num w:numId="10" w16cid:durableId="1417361860">
    <w:abstractNumId w:val="2"/>
  </w:num>
  <w:num w:numId="11" w16cid:durableId="660500636">
    <w:abstractNumId w:val="10"/>
  </w:num>
  <w:num w:numId="12" w16cid:durableId="1358047583">
    <w:abstractNumId w:val="18"/>
  </w:num>
  <w:num w:numId="13" w16cid:durableId="135490876">
    <w:abstractNumId w:val="16"/>
  </w:num>
  <w:num w:numId="14" w16cid:durableId="950894372">
    <w:abstractNumId w:val="17"/>
  </w:num>
  <w:num w:numId="15" w16cid:durableId="1247694638">
    <w:abstractNumId w:val="15"/>
  </w:num>
  <w:num w:numId="16" w16cid:durableId="1339893926">
    <w:abstractNumId w:val="1"/>
  </w:num>
  <w:num w:numId="17" w16cid:durableId="1476876668">
    <w:abstractNumId w:val="7"/>
  </w:num>
  <w:num w:numId="18" w16cid:durableId="1928883007">
    <w:abstractNumId w:val="4"/>
  </w:num>
  <w:num w:numId="19" w16cid:durableId="4577949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5"/>
        <o:r id="V:Rule2" type="connector" idref="#Straight Arrow Connector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253B"/>
    <w:rsid w:val="000024CA"/>
    <w:rsid w:val="0009188C"/>
    <w:rsid w:val="00096954"/>
    <w:rsid w:val="00100FB6"/>
    <w:rsid w:val="00121A23"/>
    <w:rsid w:val="00136809"/>
    <w:rsid w:val="00144B96"/>
    <w:rsid w:val="001453AA"/>
    <w:rsid w:val="00153358"/>
    <w:rsid w:val="001966CE"/>
    <w:rsid w:val="001A1B03"/>
    <w:rsid w:val="001C1CCA"/>
    <w:rsid w:val="00217BCE"/>
    <w:rsid w:val="003363C6"/>
    <w:rsid w:val="003505B9"/>
    <w:rsid w:val="003E18D1"/>
    <w:rsid w:val="004932EE"/>
    <w:rsid w:val="004E7FA2"/>
    <w:rsid w:val="00503F9B"/>
    <w:rsid w:val="005D270C"/>
    <w:rsid w:val="00642CB5"/>
    <w:rsid w:val="00663215"/>
    <w:rsid w:val="006E253B"/>
    <w:rsid w:val="00713206"/>
    <w:rsid w:val="0074734C"/>
    <w:rsid w:val="00770680"/>
    <w:rsid w:val="007A1E9D"/>
    <w:rsid w:val="007C351D"/>
    <w:rsid w:val="00836352"/>
    <w:rsid w:val="00875C36"/>
    <w:rsid w:val="00876772"/>
    <w:rsid w:val="00881CE6"/>
    <w:rsid w:val="00966A5B"/>
    <w:rsid w:val="009823BB"/>
    <w:rsid w:val="0099007A"/>
    <w:rsid w:val="009F7F41"/>
    <w:rsid w:val="00A1101A"/>
    <w:rsid w:val="00A63242"/>
    <w:rsid w:val="00A6331F"/>
    <w:rsid w:val="00AB6EDA"/>
    <w:rsid w:val="00B0602D"/>
    <w:rsid w:val="00B27986"/>
    <w:rsid w:val="00BC5A05"/>
    <w:rsid w:val="00BD5D92"/>
    <w:rsid w:val="00BF6F85"/>
    <w:rsid w:val="00C2544A"/>
    <w:rsid w:val="00C924D2"/>
    <w:rsid w:val="00D25685"/>
    <w:rsid w:val="00D34529"/>
    <w:rsid w:val="00D50650"/>
    <w:rsid w:val="00D538EB"/>
    <w:rsid w:val="00D7129C"/>
    <w:rsid w:val="00D92F3F"/>
    <w:rsid w:val="00DF25AF"/>
    <w:rsid w:val="00DF7A5E"/>
    <w:rsid w:val="00E307CF"/>
    <w:rsid w:val="00E4188D"/>
    <w:rsid w:val="00E709C1"/>
    <w:rsid w:val="00ED2034"/>
    <w:rsid w:val="00F27876"/>
    <w:rsid w:val="00FF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5D6817"/>
  <w15:docId w15:val="{02483448-DCB3-40DD-BC72-C1F0EBA62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5AF"/>
  </w:style>
  <w:style w:type="paragraph" w:styleId="Heading1">
    <w:name w:val="heading 1"/>
    <w:basedOn w:val="Normal"/>
    <w:next w:val="Normal"/>
    <w:link w:val="Heading1Char"/>
    <w:qFormat/>
    <w:rsid w:val="00ED203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E253B"/>
  </w:style>
  <w:style w:type="paragraph" w:styleId="Footer">
    <w:name w:val="footer"/>
    <w:basedOn w:val="Normal"/>
    <w:link w:val="FooterChar"/>
    <w:uiPriority w:val="99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53B"/>
  </w:style>
  <w:style w:type="paragraph" w:styleId="BalloonText">
    <w:name w:val="Balloon Text"/>
    <w:basedOn w:val="Normal"/>
    <w:link w:val="BalloonTextChar"/>
    <w:uiPriority w:val="99"/>
    <w:semiHidden/>
    <w:unhideWhenUsed/>
    <w:rsid w:val="006E2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E253B"/>
    <w:rPr>
      <w:color w:val="0000FF"/>
      <w:u w:val="single"/>
    </w:rPr>
  </w:style>
  <w:style w:type="paragraph" w:customStyle="1" w:styleId="aLCPBodytext">
    <w:name w:val="a LCP Body text"/>
    <w:autoRedefine/>
    <w:rsid w:val="00A1101A"/>
    <w:pPr>
      <w:tabs>
        <w:tab w:val="left" w:pos="720"/>
      </w:tabs>
      <w:spacing w:after="0" w:line="240" w:lineRule="auto"/>
      <w:ind w:left="720" w:hanging="720"/>
    </w:pPr>
    <w:rPr>
      <w:rFonts w:ascii="Arial" w:eastAsia="Times New Roman" w:hAnsi="Arial" w:cs="Arial"/>
      <w:szCs w:val="20"/>
    </w:rPr>
  </w:style>
  <w:style w:type="character" w:customStyle="1" w:styleId="Heading1Char">
    <w:name w:val="Heading 1 Char"/>
    <w:basedOn w:val="DefaultParagraphFont"/>
    <w:link w:val="Heading1"/>
    <w:rsid w:val="00ED2034"/>
    <w:rPr>
      <w:rFonts w:ascii="Arial" w:eastAsia="Times New Roman" w:hAnsi="Arial" w:cs="Arial"/>
      <w:b/>
      <w:bCs/>
      <w:kern w:val="32"/>
      <w:sz w:val="32"/>
      <w:szCs w:val="32"/>
      <w:lang w:eastAsia="en-GB"/>
    </w:rPr>
  </w:style>
  <w:style w:type="paragraph" w:customStyle="1" w:styleId="DefaultText">
    <w:name w:val="Default Text"/>
    <w:basedOn w:val="Normal"/>
    <w:rsid w:val="00ED203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eastAsia="en-GB"/>
    </w:rPr>
  </w:style>
  <w:style w:type="paragraph" w:customStyle="1" w:styleId="Default">
    <w:name w:val="Default"/>
    <w:rsid w:val="00FF41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2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ttonpreschool@btconnec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Stoten</dc:creator>
  <cp:lastModifiedBy>Holly Baker-Dugmore</cp:lastModifiedBy>
  <cp:revision>2</cp:revision>
  <cp:lastPrinted>2014-09-18T12:21:00Z</cp:lastPrinted>
  <dcterms:created xsi:type="dcterms:W3CDTF">2026-02-20T16:59:00Z</dcterms:created>
  <dcterms:modified xsi:type="dcterms:W3CDTF">2026-02-20T16:59:00Z</dcterms:modified>
</cp:coreProperties>
</file>