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BFA02" w14:textId="655BA698" w:rsidR="00D3645E" w:rsidRDefault="00D3645E" w:rsidP="00D3645E">
      <w:pPr>
        <w:shd w:val="clear" w:color="auto" w:fill="FFFFFF"/>
        <w:spacing w:line="300" w:lineRule="atLeast"/>
        <w:ind w:left="225" w:right="225"/>
        <w:jc w:val="center"/>
        <w:rPr>
          <w:rFonts w:asciiTheme="minorHAnsi" w:hAnsiTheme="minorHAnsi" w:cstheme="minorHAnsi"/>
          <w:b/>
          <w:bCs/>
          <w:color w:val="4A4A4A"/>
          <w:sz w:val="22"/>
          <w:szCs w:val="22"/>
        </w:rPr>
      </w:pPr>
      <w:r>
        <w:rPr>
          <w:rFonts w:asciiTheme="minorHAnsi" w:hAnsiTheme="minorHAnsi" w:cstheme="minorHAnsi"/>
          <w:b/>
          <w:bCs/>
          <w:color w:val="4A4A4A"/>
          <w:sz w:val="22"/>
          <w:szCs w:val="22"/>
        </w:rPr>
        <w:t>GDPR Policy</w:t>
      </w:r>
    </w:p>
    <w:p w14:paraId="25D6D346" w14:textId="77777777" w:rsidR="00D3645E" w:rsidRDefault="00D3645E" w:rsidP="00D3645E">
      <w:pPr>
        <w:shd w:val="clear" w:color="auto" w:fill="FFFFFF"/>
        <w:spacing w:line="300" w:lineRule="atLeast"/>
        <w:ind w:left="225" w:right="225"/>
        <w:rPr>
          <w:rFonts w:asciiTheme="minorHAnsi" w:hAnsiTheme="minorHAnsi" w:cstheme="minorHAnsi"/>
          <w:b/>
          <w:bCs/>
          <w:color w:val="4A4A4A"/>
          <w:sz w:val="22"/>
          <w:szCs w:val="22"/>
        </w:rPr>
      </w:pPr>
    </w:p>
    <w:p w14:paraId="5CEAC73C"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Statement of intent</w:t>
      </w:r>
      <w:r w:rsidRPr="00D3645E">
        <w:rPr>
          <w:rFonts w:asciiTheme="minorHAnsi" w:hAnsiTheme="minorHAnsi" w:cstheme="minorHAnsi"/>
          <w:color w:val="4A4A4A"/>
          <w:sz w:val="22"/>
          <w:szCs w:val="22"/>
        </w:rPr>
        <w:br/>
      </w:r>
    </w:p>
    <w:p w14:paraId="1C793C48" w14:textId="08130671"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t>The UK General Data Protection Regulation (UK GDPR) gives you various rights regarding the information that businesses, the UK Government and other organisations hold about you.</w:t>
      </w:r>
    </w:p>
    <w:p w14:paraId="720A4C07"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t>Personal information that Potton Pre-school collects, processes and holds is compliant with the UK GDPR, and this policy outlines our data collection, processing and data protection methods.</w:t>
      </w:r>
    </w:p>
    <w:p w14:paraId="73C3A76D" w14:textId="77777777"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p>
    <w:p w14:paraId="10139963"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Introduction</w:t>
      </w:r>
      <w:r w:rsidRPr="00D3645E">
        <w:rPr>
          <w:rFonts w:asciiTheme="minorHAnsi" w:hAnsiTheme="minorHAnsi" w:cstheme="minorHAnsi"/>
          <w:color w:val="4A4A4A"/>
          <w:sz w:val="22"/>
          <w:szCs w:val="22"/>
        </w:rPr>
        <w:br/>
        <w:t>At Potton Pre-School, we are committed to respecting and protecting the privacy and data rights of all individuals, including children, parents, guardians, and staff. This policy outlines our approach to data protection in compliance with the UK GDPR and the Data Protection Act 2018. It details how we handle, store, and process personal information to ensure transparency, confidentiality, and security. We aim to foster a culture of trust where everyone’s data rights are respected and upheld.</w:t>
      </w:r>
    </w:p>
    <w:p w14:paraId="3C668C28" w14:textId="77777777"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p>
    <w:p w14:paraId="54450247" w14:textId="77777777" w:rsidR="00D3645E" w:rsidRDefault="00D3645E" w:rsidP="00D3645E">
      <w:pPr>
        <w:shd w:val="clear" w:color="auto" w:fill="FFFFFF"/>
        <w:spacing w:line="300" w:lineRule="atLeast"/>
        <w:ind w:left="225" w:right="225"/>
        <w:rPr>
          <w:rFonts w:asciiTheme="minorHAnsi" w:hAnsiTheme="minorHAnsi" w:cstheme="minorHAnsi"/>
          <w:b/>
          <w:bCs/>
          <w:color w:val="4A4A4A"/>
          <w:sz w:val="22"/>
          <w:szCs w:val="22"/>
        </w:rPr>
      </w:pPr>
      <w:r w:rsidRPr="00D3645E">
        <w:rPr>
          <w:rFonts w:asciiTheme="minorHAnsi" w:hAnsiTheme="minorHAnsi" w:cstheme="minorHAnsi"/>
          <w:b/>
          <w:bCs/>
          <w:color w:val="4A4A4A"/>
          <w:sz w:val="22"/>
          <w:szCs w:val="22"/>
        </w:rPr>
        <w:t>Aim</w:t>
      </w:r>
    </w:p>
    <w:p w14:paraId="08998266" w14:textId="68AE9269"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t>The aims of this UK GDPR policy are to:</w:t>
      </w:r>
    </w:p>
    <w:p w14:paraId="5AF033B8" w14:textId="76752F03"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Ensure the secure, lawful, and fair processing of personal data in line with UK GDPR and relevant UK data protection legislation.</w:t>
      </w:r>
      <w:r w:rsidRPr="00D3645E">
        <w:rPr>
          <w:rFonts w:asciiTheme="minorHAnsi" w:hAnsiTheme="minorHAnsi" w:cstheme="minorHAnsi"/>
          <w:color w:val="4A4A4A"/>
          <w:sz w:val="22"/>
          <w:szCs w:val="22"/>
        </w:rPr>
        <w:br/>
        <w:t>• Inform staff, parents, and guardians of how we collect, use, and store personal information and their rights regarding this data.</w:t>
      </w:r>
      <w:r w:rsidRPr="00D3645E">
        <w:rPr>
          <w:rFonts w:asciiTheme="minorHAnsi" w:hAnsiTheme="minorHAnsi" w:cstheme="minorHAnsi"/>
          <w:color w:val="4A4A4A"/>
          <w:sz w:val="22"/>
          <w:szCs w:val="22"/>
        </w:rPr>
        <w:br/>
        <w:t>• Outline clear procedures and responsibilities for staff in handling personal data to maintain confidentiality and data security.</w:t>
      </w:r>
      <w:r w:rsidRPr="00D3645E">
        <w:rPr>
          <w:rFonts w:asciiTheme="minorHAnsi" w:hAnsiTheme="minorHAnsi" w:cstheme="minorHAnsi"/>
          <w:color w:val="4A4A4A"/>
          <w:sz w:val="22"/>
          <w:szCs w:val="22"/>
        </w:rPr>
        <w:br/>
        <w:t>• Protect personal data from unauthorised access, loss, or misuse and to reduce the risk of data breaches.</w:t>
      </w:r>
      <w:r w:rsidRPr="00D3645E">
        <w:rPr>
          <w:rFonts w:asciiTheme="minorHAnsi" w:hAnsiTheme="minorHAnsi" w:cstheme="minorHAnsi"/>
          <w:color w:val="4A4A4A"/>
          <w:sz w:val="22"/>
          <w:szCs w:val="22"/>
        </w:rPr>
        <w:br/>
        <w:t>• Provide transparent communication and a clear process for individuals to access, rectify, or delete their personal information.</w:t>
      </w:r>
    </w:p>
    <w:p w14:paraId="312EBA51" w14:textId="77777777"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p>
    <w:p w14:paraId="4BFD01FE"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Legislation and Guidance</w:t>
      </w:r>
      <w:r w:rsidRPr="00D3645E">
        <w:rPr>
          <w:rFonts w:asciiTheme="minorHAnsi" w:hAnsiTheme="minorHAnsi" w:cstheme="minorHAnsi"/>
          <w:color w:val="4A4A4A"/>
          <w:sz w:val="22"/>
          <w:szCs w:val="22"/>
        </w:rPr>
        <w:br/>
        <w:t>This policy complies with the following legislation and guidance:</w:t>
      </w:r>
    </w:p>
    <w:p w14:paraId="35F19CAC" w14:textId="77777777"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p>
    <w:p w14:paraId="4442598B" w14:textId="77777777" w:rsidR="00D3645E" w:rsidRPr="00D3645E" w:rsidRDefault="00D3645E" w:rsidP="00D3645E">
      <w:pPr>
        <w:numPr>
          <w:ilvl w:val="0"/>
          <w:numId w:val="21"/>
        </w:numPr>
        <w:shd w:val="clear" w:color="auto" w:fill="FFFFFF"/>
        <w:spacing w:line="300" w:lineRule="atLeast"/>
        <w:ind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t>UK GDPR - Sets out the requirements for data collection, processing, and security to ensure individuals’ data rights are upheld. Core principles include lawfulness, transparency, purpose limitation, data minimisation, accuracy, and accountability.</w:t>
      </w:r>
    </w:p>
    <w:p w14:paraId="40721565" w14:textId="77777777" w:rsidR="00D3645E" w:rsidRPr="00D3645E" w:rsidRDefault="00D3645E" w:rsidP="00D3645E">
      <w:pPr>
        <w:numPr>
          <w:ilvl w:val="0"/>
          <w:numId w:val="21"/>
        </w:numPr>
        <w:shd w:val="clear" w:color="auto" w:fill="FFFFFF"/>
        <w:spacing w:line="300" w:lineRule="atLeast"/>
        <w:ind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t>Data Protection Act 2018 - Complements UK GDPR in the UK by setting additional provisions for data processing and specific protections for children’s data, ensuring all data is managed responsibly and securely.</w:t>
      </w:r>
    </w:p>
    <w:p w14:paraId="73AB8CBE" w14:textId="77777777" w:rsidR="00D3645E" w:rsidRPr="00D3645E" w:rsidRDefault="00D3645E" w:rsidP="00D3645E">
      <w:pPr>
        <w:numPr>
          <w:ilvl w:val="0"/>
          <w:numId w:val="21"/>
        </w:numPr>
        <w:shd w:val="clear" w:color="auto" w:fill="FFFFFF"/>
        <w:spacing w:line="300" w:lineRule="atLeast"/>
        <w:ind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t>Information Commissioner’s Office (ICO) Guidance - The ICO provides recommendations and support for educational and childcare providers in meeting UK GDPR requirements, helping to ensure good practices in data handling and security.</w:t>
      </w:r>
    </w:p>
    <w:p w14:paraId="1743590D" w14:textId="77777777" w:rsidR="00D3645E" w:rsidRPr="00D3645E" w:rsidRDefault="00D3645E" w:rsidP="00D3645E">
      <w:pPr>
        <w:numPr>
          <w:ilvl w:val="0"/>
          <w:numId w:val="21"/>
        </w:numPr>
        <w:shd w:val="clear" w:color="auto" w:fill="FFFFFF"/>
        <w:spacing w:line="300" w:lineRule="atLeast"/>
        <w:ind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t>Early Years Foundation Stage (EYFS) Statutory Framework - Emphasises the safeguarding of children’s welfare, which includes protecting and securely managing their personal information in line with UK GDPR.</w:t>
      </w:r>
    </w:p>
    <w:p w14:paraId="0DBBFD4D" w14:textId="77777777" w:rsidR="00D3645E" w:rsidRDefault="00D3645E" w:rsidP="00D3645E">
      <w:pPr>
        <w:numPr>
          <w:ilvl w:val="0"/>
          <w:numId w:val="21"/>
        </w:numPr>
        <w:shd w:val="clear" w:color="auto" w:fill="FFFFFF"/>
        <w:spacing w:line="300" w:lineRule="atLeast"/>
        <w:ind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lastRenderedPageBreak/>
        <w:t>Freedom of Information Act 2000 - While primarily for public authorities, this Act reinforces the importance of transparency, which we uphold in our commitment to data protection and access rights.</w:t>
      </w:r>
    </w:p>
    <w:p w14:paraId="535EF6B6" w14:textId="77777777" w:rsidR="00D3645E" w:rsidRPr="00D3645E" w:rsidRDefault="00D3645E" w:rsidP="00D3645E">
      <w:pPr>
        <w:shd w:val="clear" w:color="auto" w:fill="FFFFFF"/>
        <w:spacing w:line="300" w:lineRule="atLeast"/>
        <w:ind w:left="720" w:right="225"/>
        <w:rPr>
          <w:rFonts w:asciiTheme="minorHAnsi" w:hAnsiTheme="minorHAnsi" w:cstheme="minorHAnsi"/>
          <w:color w:val="4A4A4A"/>
          <w:sz w:val="22"/>
          <w:szCs w:val="22"/>
        </w:rPr>
      </w:pPr>
    </w:p>
    <w:p w14:paraId="6BEA2A09" w14:textId="401DB3AB"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How we collect information about you</w:t>
      </w:r>
      <w:r w:rsidRPr="00D3645E">
        <w:rPr>
          <w:rFonts w:asciiTheme="minorHAnsi" w:hAnsiTheme="minorHAnsi" w:cstheme="minorHAnsi"/>
          <w:color w:val="4A4A4A"/>
          <w:sz w:val="22"/>
          <w:szCs w:val="22"/>
        </w:rPr>
        <w:br/>
        <w:t xml:space="preserve">When you apply to Potton pre-school, we receive information about you and your children in </w:t>
      </w:r>
      <w:r w:rsidRPr="00D3645E">
        <w:rPr>
          <w:rFonts w:asciiTheme="minorHAnsi" w:hAnsiTheme="minorHAnsi" w:cstheme="minorHAnsi"/>
          <w:color w:val="4A4A4A"/>
          <w:sz w:val="22"/>
          <w:szCs w:val="22"/>
        </w:rPr>
        <w:t>several</w:t>
      </w:r>
      <w:r w:rsidRPr="00D3645E">
        <w:rPr>
          <w:rFonts w:asciiTheme="minorHAnsi" w:hAnsiTheme="minorHAnsi" w:cstheme="minorHAnsi"/>
          <w:color w:val="4A4A4A"/>
          <w:sz w:val="22"/>
          <w:szCs w:val="22"/>
        </w:rPr>
        <w:t xml:space="preserve"> different ways</w:t>
      </w:r>
      <w:r>
        <w:rPr>
          <w:rFonts w:asciiTheme="minorHAnsi" w:hAnsiTheme="minorHAnsi" w:cstheme="minorHAnsi"/>
          <w:color w:val="4A4A4A"/>
          <w:sz w:val="22"/>
          <w:szCs w:val="22"/>
        </w:rPr>
        <w:t xml:space="preserve">.  </w:t>
      </w:r>
      <w:r w:rsidRPr="00D3645E">
        <w:rPr>
          <w:rFonts w:asciiTheme="minorHAnsi" w:hAnsiTheme="minorHAnsi" w:cstheme="minorHAnsi"/>
          <w:color w:val="4A4A4A"/>
          <w:sz w:val="22"/>
          <w:szCs w:val="22"/>
        </w:rPr>
        <w:t>You may give us the information. This may happen when you:</w:t>
      </w:r>
    </w:p>
    <w:p w14:paraId="7FF12193" w14:textId="349C515D"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apply for, or we offer you, a place at Potton Pre-school and registration forms are completed</w:t>
      </w:r>
      <w:r w:rsidRPr="00D3645E">
        <w:rPr>
          <w:rFonts w:asciiTheme="minorHAnsi" w:hAnsiTheme="minorHAnsi" w:cstheme="minorHAnsi"/>
          <w:color w:val="4A4A4A"/>
          <w:sz w:val="22"/>
          <w:szCs w:val="22"/>
        </w:rPr>
        <w:br/>
        <w:t>• when you let us know about a change in your personal circumstances (for example, if you change your name when you get married or move house)</w:t>
      </w:r>
    </w:p>
    <w:p w14:paraId="60A203DB"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t>We may receive personal information from another organisation, for example, should we be required to work with social services.</w:t>
      </w:r>
    </w:p>
    <w:p w14:paraId="7F77B096" w14:textId="77777777"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p>
    <w:p w14:paraId="427AC159" w14:textId="099147C4"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How we use personal information</w:t>
      </w:r>
      <w:r w:rsidRPr="00D3645E">
        <w:rPr>
          <w:rFonts w:asciiTheme="minorHAnsi" w:hAnsiTheme="minorHAnsi" w:cstheme="minorHAnsi"/>
          <w:color w:val="4A4A4A"/>
          <w:sz w:val="22"/>
          <w:szCs w:val="22"/>
        </w:rPr>
        <w:br/>
        <w:t>We use information that we have about you and your children for business and child development purposes. These purposes generally fall into the following areas</w:t>
      </w:r>
      <w:r>
        <w:rPr>
          <w:rFonts w:asciiTheme="minorHAnsi" w:hAnsiTheme="minorHAnsi" w:cstheme="minorHAnsi"/>
          <w:color w:val="4A4A4A"/>
          <w:sz w:val="22"/>
          <w:szCs w:val="22"/>
        </w:rPr>
        <w:t>:</w:t>
      </w:r>
    </w:p>
    <w:p w14:paraId="7EA82E0B" w14:textId="77777777"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p>
    <w:p w14:paraId="5642873E"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1 Administration</w:t>
      </w:r>
      <w:r w:rsidRPr="00D3645E">
        <w:rPr>
          <w:rFonts w:asciiTheme="minorHAnsi" w:hAnsiTheme="minorHAnsi" w:cstheme="minorHAnsi"/>
          <w:color w:val="4A4A4A"/>
          <w:sz w:val="22"/>
          <w:szCs w:val="22"/>
        </w:rPr>
        <w:t xml:space="preserve"> – This applies to past, current and potential future children and their parents / guardians. We use this information for the provision of child care, safeguarding and emergencies.</w:t>
      </w:r>
      <w:r>
        <w:rPr>
          <w:rFonts w:asciiTheme="minorHAnsi" w:hAnsiTheme="minorHAnsi" w:cstheme="minorHAnsi"/>
          <w:color w:val="4A4A4A"/>
          <w:sz w:val="22"/>
          <w:szCs w:val="22"/>
        </w:rPr>
        <w:t xml:space="preserve"> </w:t>
      </w:r>
      <w:r w:rsidRPr="00D3645E">
        <w:rPr>
          <w:rFonts w:asciiTheme="minorHAnsi" w:hAnsiTheme="minorHAnsi" w:cstheme="minorHAnsi"/>
          <w:color w:val="4A4A4A"/>
          <w:sz w:val="22"/>
          <w:szCs w:val="22"/>
        </w:rPr>
        <w:t>The types of personal information we collect, and use include:</w:t>
      </w:r>
    </w:p>
    <w:p w14:paraId="7A585689" w14:textId="2E7EEC78"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The personal details of your child</w:t>
      </w:r>
      <w:r w:rsidRPr="00D3645E">
        <w:rPr>
          <w:rFonts w:asciiTheme="minorHAnsi" w:hAnsiTheme="minorHAnsi" w:cstheme="minorHAnsi"/>
          <w:color w:val="4A4A4A"/>
          <w:sz w:val="22"/>
          <w:szCs w:val="22"/>
        </w:rPr>
        <w:br/>
        <w:t>• The personal details of Parents/ Guardians</w:t>
      </w:r>
      <w:r w:rsidRPr="00D3645E">
        <w:rPr>
          <w:rFonts w:asciiTheme="minorHAnsi" w:hAnsiTheme="minorHAnsi" w:cstheme="minorHAnsi"/>
          <w:color w:val="4A4A4A"/>
          <w:sz w:val="22"/>
          <w:szCs w:val="22"/>
        </w:rPr>
        <w:br/>
        <w:t>• The payment of fees due</w:t>
      </w:r>
      <w:r w:rsidRPr="00D3645E">
        <w:rPr>
          <w:rFonts w:asciiTheme="minorHAnsi" w:hAnsiTheme="minorHAnsi" w:cstheme="minorHAnsi"/>
          <w:color w:val="4A4A4A"/>
          <w:sz w:val="22"/>
          <w:szCs w:val="22"/>
        </w:rPr>
        <w:br/>
        <w:t>• Parental dates of birth and National Insurance Numbers (processed by Central Bedfordshire County Council as part of obtaining Nursery Education Funding for your child)</w:t>
      </w:r>
      <w:r w:rsidRPr="00D3645E">
        <w:rPr>
          <w:rFonts w:asciiTheme="minorHAnsi" w:hAnsiTheme="minorHAnsi" w:cstheme="minorHAnsi"/>
          <w:color w:val="4A4A4A"/>
          <w:sz w:val="22"/>
          <w:szCs w:val="22"/>
        </w:rPr>
        <w:br/>
        <w:t>• Details of the child’s Emergency Contacts (so we can contact you in case of an emergency)</w:t>
      </w:r>
      <w:r w:rsidRPr="00D3645E">
        <w:rPr>
          <w:rFonts w:asciiTheme="minorHAnsi" w:hAnsiTheme="minorHAnsi" w:cstheme="minorHAnsi"/>
          <w:color w:val="4A4A4A"/>
          <w:sz w:val="22"/>
          <w:szCs w:val="22"/>
        </w:rPr>
        <w:br/>
        <w:t>• Medical information (so we can cater for any special needs)</w:t>
      </w:r>
      <w:r w:rsidRPr="00D3645E">
        <w:rPr>
          <w:rFonts w:asciiTheme="minorHAnsi" w:hAnsiTheme="minorHAnsi" w:cstheme="minorHAnsi"/>
          <w:color w:val="4A4A4A"/>
          <w:sz w:val="22"/>
          <w:szCs w:val="22"/>
        </w:rPr>
        <w:br/>
        <w:t>• Ethnic background of your child (this is collected by Central Bedfordshire County Council as part of the process to obtain Nursery Education Funding for your child)</w:t>
      </w:r>
    </w:p>
    <w:p w14:paraId="4CE06EE5" w14:textId="77777777"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p>
    <w:p w14:paraId="4E225714"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2 Provision of Education</w:t>
      </w:r>
      <w:r w:rsidRPr="00D3645E">
        <w:rPr>
          <w:rFonts w:asciiTheme="minorHAnsi" w:hAnsiTheme="minorHAnsi" w:cstheme="minorHAnsi"/>
          <w:color w:val="4A4A4A"/>
          <w:sz w:val="22"/>
          <w:szCs w:val="22"/>
        </w:rPr>
        <w:t xml:space="preserve"> – This applies to past, current and potential future children and their parents / guardians. We use this information to ensure that your child’s development needs are catered for.</w:t>
      </w:r>
      <w:r>
        <w:rPr>
          <w:rFonts w:asciiTheme="minorHAnsi" w:hAnsiTheme="minorHAnsi" w:cstheme="minorHAnsi"/>
          <w:color w:val="4A4A4A"/>
          <w:sz w:val="22"/>
          <w:szCs w:val="22"/>
        </w:rPr>
        <w:t xml:space="preserve"> </w:t>
      </w:r>
      <w:r w:rsidRPr="00D3645E">
        <w:rPr>
          <w:rFonts w:asciiTheme="minorHAnsi" w:hAnsiTheme="minorHAnsi" w:cstheme="minorHAnsi"/>
          <w:color w:val="4A4A4A"/>
          <w:sz w:val="22"/>
          <w:szCs w:val="22"/>
        </w:rPr>
        <w:t>The types of information we collect, and use include:</w:t>
      </w:r>
    </w:p>
    <w:p w14:paraId="29FCB27E" w14:textId="2DE8917E"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Education and Training Details (so we can ensure your child’s development needs are catered for)</w:t>
      </w:r>
    </w:p>
    <w:p w14:paraId="67DACEBA" w14:textId="77777777"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p>
    <w:p w14:paraId="4D9E0587"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3 Keeping you informed</w:t>
      </w:r>
      <w:r w:rsidRPr="00D3645E">
        <w:rPr>
          <w:rFonts w:asciiTheme="minorHAnsi" w:hAnsiTheme="minorHAnsi" w:cstheme="minorHAnsi"/>
          <w:color w:val="4A4A4A"/>
          <w:sz w:val="22"/>
          <w:szCs w:val="22"/>
        </w:rPr>
        <w:t xml:space="preserve"> – This applies to current, past and potential future children and their parents / guardians. We use this information to keep you updated about events at Potton Pre-school (e.g. to let you know about events and changes to schedules).</w:t>
      </w:r>
    </w:p>
    <w:p w14:paraId="5E5854D4" w14:textId="50399F38"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The types of information we collect, and use include:</w:t>
      </w:r>
      <w:r w:rsidRPr="00D3645E">
        <w:rPr>
          <w:rFonts w:asciiTheme="minorHAnsi" w:hAnsiTheme="minorHAnsi" w:cstheme="minorHAnsi"/>
          <w:color w:val="4A4A4A"/>
          <w:sz w:val="22"/>
          <w:szCs w:val="22"/>
        </w:rPr>
        <w:br/>
        <w:t>• Email address - we can email you updates</w:t>
      </w:r>
      <w:r w:rsidRPr="00D3645E">
        <w:rPr>
          <w:rFonts w:asciiTheme="minorHAnsi" w:hAnsiTheme="minorHAnsi" w:cstheme="minorHAnsi"/>
          <w:color w:val="4A4A4A"/>
          <w:sz w:val="22"/>
          <w:szCs w:val="22"/>
        </w:rPr>
        <w:br/>
        <w:t>• Mobile Telephone numbers so that we can contact you in the case of an emergency</w:t>
      </w:r>
    </w:p>
    <w:p w14:paraId="7DBB26AC"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lastRenderedPageBreak/>
        <w:t>(Note: This is optional, and you can opt out of receiving email updates at any time by letting the office know).</w:t>
      </w:r>
      <w:r w:rsidRPr="00D3645E">
        <w:rPr>
          <w:rFonts w:asciiTheme="minorHAnsi" w:hAnsiTheme="minorHAnsi" w:cstheme="minorHAnsi"/>
          <w:color w:val="4A4A4A"/>
          <w:sz w:val="22"/>
          <w:szCs w:val="22"/>
        </w:rPr>
        <w:br/>
        <w:t>Details of all events and notices will always be posted on the pre-school noticeboard, via email or the parent portal.</w:t>
      </w:r>
    </w:p>
    <w:p w14:paraId="7C5673CA" w14:textId="77777777" w:rsidR="005656EB" w:rsidRPr="00D3645E" w:rsidRDefault="005656EB" w:rsidP="00D3645E">
      <w:pPr>
        <w:shd w:val="clear" w:color="auto" w:fill="FFFFFF"/>
        <w:spacing w:line="300" w:lineRule="atLeast"/>
        <w:ind w:left="225" w:right="225"/>
        <w:rPr>
          <w:rFonts w:asciiTheme="minorHAnsi" w:hAnsiTheme="minorHAnsi" w:cstheme="minorHAnsi"/>
          <w:color w:val="4A4A4A"/>
          <w:sz w:val="22"/>
          <w:szCs w:val="22"/>
        </w:rPr>
      </w:pPr>
    </w:p>
    <w:p w14:paraId="0FC796A3" w14:textId="77777777"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How long we keep personal information</w:t>
      </w:r>
      <w:r w:rsidRPr="00D3645E">
        <w:rPr>
          <w:rFonts w:asciiTheme="minorHAnsi" w:hAnsiTheme="minorHAnsi" w:cstheme="minorHAnsi"/>
          <w:color w:val="4A4A4A"/>
          <w:sz w:val="22"/>
          <w:szCs w:val="22"/>
        </w:rPr>
        <w:br/>
        <w:t>We are required to keep certain personal information including registers, medication record books and accident record books pertaining to the children for at least 3 years after the child has left Potton pre-school (sometimes much longer). This is to comply with ‘Early Years Foundation Stage Welfare Requirements’ (given legal force by Childcare Act 2006) and other legislation (e.g. Limitation Act 1980/The Statute of Limitations (Amendment) Act 1991).</w:t>
      </w:r>
    </w:p>
    <w:p w14:paraId="225730E7" w14:textId="77777777" w:rsidR="005656EB" w:rsidRPr="00D3645E" w:rsidRDefault="005656EB" w:rsidP="00D3645E">
      <w:pPr>
        <w:shd w:val="clear" w:color="auto" w:fill="FFFFFF"/>
        <w:spacing w:line="300" w:lineRule="atLeast"/>
        <w:ind w:left="225" w:right="225"/>
        <w:rPr>
          <w:rFonts w:asciiTheme="minorHAnsi" w:hAnsiTheme="minorHAnsi" w:cstheme="minorHAnsi"/>
          <w:color w:val="4A4A4A"/>
          <w:sz w:val="22"/>
          <w:szCs w:val="22"/>
        </w:rPr>
      </w:pPr>
    </w:p>
    <w:p w14:paraId="2AF6FAA9" w14:textId="77777777" w:rsidR="005656EB"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Who we share personal information with</w:t>
      </w:r>
      <w:r w:rsidRPr="00D3645E">
        <w:rPr>
          <w:rFonts w:asciiTheme="minorHAnsi" w:hAnsiTheme="minorHAnsi" w:cstheme="minorHAnsi"/>
          <w:color w:val="4A4A4A"/>
          <w:sz w:val="22"/>
          <w:szCs w:val="22"/>
        </w:rPr>
        <w:br/>
        <w:t>Generally, we only use your information within Potton Pre-school. There are some occasions when we need to share personal information about you and / or your child with third parties. These are:</w:t>
      </w:r>
    </w:p>
    <w:p w14:paraId="38867058" w14:textId="77777777" w:rsidR="005656EB"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If you choose to pay for your child’s fees using vouchers (e.g., Childcare vouchers) we will share the minimum amount of your personal information necessary with the voucher scheme operator so they can identify you and make the appropriate payments to us on your behalf.</w:t>
      </w:r>
    </w:p>
    <w:p w14:paraId="6EABF02A" w14:textId="77777777" w:rsidR="005656EB"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xml:space="preserve">• If your child is entitled to Nursery Education Funding, we are required to share your personal details with Central Bedfordshire County Council </w:t>
      </w:r>
      <w:r w:rsidR="005656EB" w:rsidRPr="00D3645E">
        <w:rPr>
          <w:rFonts w:asciiTheme="minorHAnsi" w:hAnsiTheme="minorHAnsi" w:cstheme="minorHAnsi"/>
          <w:color w:val="4A4A4A"/>
          <w:sz w:val="22"/>
          <w:szCs w:val="22"/>
        </w:rPr>
        <w:t>to</w:t>
      </w:r>
      <w:r w:rsidRPr="00D3645E">
        <w:rPr>
          <w:rFonts w:asciiTheme="minorHAnsi" w:hAnsiTheme="minorHAnsi" w:cstheme="minorHAnsi"/>
          <w:color w:val="4A4A4A"/>
          <w:sz w:val="22"/>
          <w:szCs w:val="22"/>
        </w:rPr>
        <w:t xml:space="preserve"> identify your child and prove entitlement to funding.</w:t>
      </w:r>
    </w:p>
    <w:p w14:paraId="30981077" w14:textId="77777777" w:rsidR="005656EB"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xml:space="preserve">• Every now and again, we receive requests for information from schools, government departments, the police and other enforcement agencies. If there is a proper </w:t>
      </w:r>
      <w:r w:rsidRPr="00D3645E">
        <w:rPr>
          <w:rFonts w:asciiTheme="minorHAnsi" w:hAnsiTheme="minorHAnsi" w:cstheme="minorHAnsi"/>
          <w:b/>
          <w:bCs/>
          <w:color w:val="4A4A4A"/>
          <w:sz w:val="22"/>
          <w:szCs w:val="22"/>
        </w:rPr>
        <w:t>lawful basis under UK GDPR</w:t>
      </w:r>
      <w:r w:rsidRPr="00D3645E">
        <w:rPr>
          <w:rFonts w:asciiTheme="minorHAnsi" w:hAnsiTheme="minorHAnsi" w:cstheme="minorHAnsi"/>
          <w:color w:val="4A4A4A"/>
          <w:sz w:val="22"/>
          <w:szCs w:val="22"/>
        </w:rPr>
        <w:t xml:space="preserve"> for sharing your personal information, we will provide it to the organisation that is asking for it.</w:t>
      </w:r>
    </w:p>
    <w:p w14:paraId="5B41AB4B" w14:textId="77777777" w:rsidR="005656EB"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xml:space="preserve">• We may on occasion use your personal information for the purposes of recovery of overdue fees via a Debt Collection Agency, on the </w:t>
      </w:r>
      <w:r w:rsidRPr="00D3645E">
        <w:rPr>
          <w:rFonts w:asciiTheme="minorHAnsi" w:hAnsiTheme="minorHAnsi" w:cstheme="minorHAnsi"/>
          <w:b/>
          <w:bCs/>
          <w:color w:val="4A4A4A"/>
          <w:sz w:val="22"/>
          <w:szCs w:val="22"/>
        </w:rPr>
        <w:t>lawful basis of legitimate interest</w:t>
      </w:r>
      <w:r w:rsidRPr="00D3645E">
        <w:rPr>
          <w:rFonts w:asciiTheme="minorHAnsi" w:hAnsiTheme="minorHAnsi" w:cstheme="minorHAnsi"/>
          <w:color w:val="4A4A4A"/>
          <w:sz w:val="22"/>
          <w:szCs w:val="22"/>
        </w:rPr>
        <w:t>.</w:t>
      </w:r>
    </w:p>
    <w:p w14:paraId="3CCC5E61" w14:textId="77777777" w:rsidR="005656EB"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If your child is being supported by the Local Authority Early Years Support Team, your permission to share developmental profiles pertaining to your child will be sought.</w:t>
      </w:r>
    </w:p>
    <w:p w14:paraId="45F7F13C" w14:textId="77777777" w:rsidR="005656EB"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In case of an emergency, we may need to share with the emergency services details of your child including details of any medical conditions as provided to us by you.</w:t>
      </w:r>
    </w:p>
    <w:p w14:paraId="76EAB252" w14:textId="074D9273"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To contact you when we want to inform you about events at Potton Pre-school.</w:t>
      </w:r>
    </w:p>
    <w:p w14:paraId="7D9CFB9B" w14:textId="77777777" w:rsidR="005656EB" w:rsidRPr="00D3645E" w:rsidRDefault="005656EB" w:rsidP="00D3645E">
      <w:pPr>
        <w:shd w:val="clear" w:color="auto" w:fill="FFFFFF"/>
        <w:spacing w:line="300" w:lineRule="atLeast"/>
        <w:ind w:left="225" w:right="225"/>
        <w:rPr>
          <w:rFonts w:asciiTheme="minorHAnsi" w:hAnsiTheme="minorHAnsi" w:cstheme="minorHAnsi"/>
          <w:color w:val="4A4A4A"/>
          <w:sz w:val="22"/>
          <w:szCs w:val="22"/>
        </w:rPr>
      </w:pPr>
    </w:p>
    <w:p w14:paraId="24C7DC17" w14:textId="0A6D5C2D"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Where we process personal information – data protection</w:t>
      </w:r>
      <w:r w:rsidRPr="00D3645E">
        <w:rPr>
          <w:rFonts w:asciiTheme="minorHAnsi" w:hAnsiTheme="minorHAnsi" w:cstheme="minorHAnsi"/>
          <w:color w:val="4A4A4A"/>
          <w:sz w:val="22"/>
          <w:szCs w:val="22"/>
        </w:rPr>
        <w:br/>
        <w:t xml:space="preserve">We will only store and use your personal information in the United Kingdom. The information is gathered via our application and registration forms and stored in your child’s file, locked away in the office cabinets. Only office staff have access to these records. </w:t>
      </w:r>
    </w:p>
    <w:p w14:paraId="676C5B0F" w14:textId="77777777" w:rsidR="005656EB" w:rsidRDefault="005656EB" w:rsidP="00D3645E">
      <w:pPr>
        <w:shd w:val="clear" w:color="auto" w:fill="FFFFFF"/>
        <w:spacing w:line="300" w:lineRule="atLeast"/>
        <w:ind w:left="225" w:right="225"/>
        <w:rPr>
          <w:rFonts w:asciiTheme="minorHAnsi" w:hAnsiTheme="minorHAnsi" w:cstheme="minorHAnsi"/>
          <w:color w:val="4A4A4A"/>
          <w:sz w:val="22"/>
          <w:szCs w:val="22"/>
        </w:rPr>
      </w:pPr>
    </w:p>
    <w:p w14:paraId="4A71B82B" w14:textId="77777777" w:rsidR="005656EB" w:rsidRPr="00D3645E" w:rsidRDefault="005656EB" w:rsidP="00D3645E">
      <w:pPr>
        <w:shd w:val="clear" w:color="auto" w:fill="FFFFFF"/>
        <w:spacing w:line="300" w:lineRule="atLeast"/>
        <w:ind w:left="225" w:right="225"/>
        <w:rPr>
          <w:rFonts w:asciiTheme="minorHAnsi" w:hAnsiTheme="minorHAnsi" w:cstheme="minorHAnsi"/>
          <w:color w:val="4A4A4A"/>
          <w:sz w:val="22"/>
          <w:szCs w:val="22"/>
        </w:rPr>
      </w:pPr>
    </w:p>
    <w:p w14:paraId="7F446D73" w14:textId="77777777" w:rsidR="005656EB"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lastRenderedPageBreak/>
        <w:t>Our commitment to you</w:t>
      </w:r>
      <w:r w:rsidRPr="00D3645E">
        <w:rPr>
          <w:rFonts w:asciiTheme="minorHAnsi" w:hAnsiTheme="minorHAnsi" w:cstheme="minorHAnsi"/>
          <w:color w:val="4A4A4A"/>
          <w:sz w:val="22"/>
          <w:szCs w:val="22"/>
        </w:rPr>
        <w:br/>
        <w:t xml:space="preserve">We will process your personal information in line with </w:t>
      </w:r>
      <w:r w:rsidRPr="005656EB">
        <w:rPr>
          <w:rFonts w:asciiTheme="minorHAnsi" w:hAnsiTheme="minorHAnsi" w:cstheme="minorHAnsi"/>
          <w:color w:val="4A4A4A"/>
          <w:sz w:val="22"/>
          <w:szCs w:val="22"/>
        </w:rPr>
        <w:t>UK GDPR</w:t>
      </w:r>
      <w:r w:rsidRPr="00D3645E">
        <w:rPr>
          <w:rFonts w:asciiTheme="minorHAnsi" w:hAnsiTheme="minorHAnsi" w:cstheme="minorHAnsi"/>
          <w:color w:val="4A4A4A"/>
          <w:sz w:val="22"/>
          <w:szCs w:val="22"/>
        </w:rPr>
        <w:t>. This means that we will:</w:t>
      </w:r>
    </w:p>
    <w:p w14:paraId="22533234" w14:textId="07B3294F"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only collect and hold information about you which we need for the purpose of providing care for your child and</w:t>
      </w:r>
      <w:r w:rsidRPr="00D3645E">
        <w:rPr>
          <w:rFonts w:asciiTheme="minorHAnsi" w:hAnsiTheme="minorHAnsi" w:cstheme="minorHAnsi"/>
          <w:color w:val="4A4A4A"/>
          <w:sz w:val="22"/>
          <w:szCs w:val="22"/>
        </w:rPr>
        <w:br/>
        <w:t>• keep your personal information up to date and accurate (to help us do this, please let us know if any of your details change)</w:t>
      </w:r>
      <w:r w:rsidRPr="00D3645E">
        <w:rPr>
          <w:rFonts w:asciiTheme="minorHAnsi" w:hAnsiTheme="minorHAnsi" w:cstheme="minorHAnsi"/>
          <w:color w:val="4A4A4A"/>
          <w:sz w:val="22"/>
          <w:szCs w:val="22"/>
        </w:rPr>
        <w:br/>
        <w:t>• take appropriate steps to protect your personal information from being used without permission, or illegally, and to safeguard your rights and those of your child</w:t>
      </w:r>
      <w:r w:rsidRPr="00D3645E">
        <w:rPr>
          <w:rFonts w:asciiTheme="minorHAnsi" w:hAnsiTheme="minorHAnsi" w:cstheme="minorHAnsi"/>
          <w:color w:val="4A4A4A"/>
          <w:sz w:val="22"/>
          <w:szCs w:val="22"/>
        </w:rPr>
        <w:br/>
        <w:t>• destroy your personal information in a secure way once we no longer need it</w:t>
      </w:r>
    </w:p>
    <w:p w14:paraId="33E38CCC" w14:textId="77777777" w:rsidR="005656EB" w:rsidRPr="00D3645E" w:rsidRDefault="005656EB" w:rsidP="00D3645E">
      <w:pPr>
        <w:shd w:val="clear" w:color="auto" w:fill="FFFFFF"/>
        <w:spacing w:line="300" w:lineRule="atLeast"/>
        <w:ind w:left="225" w:right="225"/>
        <w:rPr>
          <w:rFonts w:asciiTheme="minorHAnsi" w:hAnsiTheme="minorHAnsi" w:cstheme="minorHAnsi"/>
          <w:color w:val="4A4A4A"/>
          <w:sz w:val="22"/>
          <w:szCs w:val="22"/>
        </w:rPr>
      </w:pPr>
    </w:p>
    <w:p w14:paraId="19E41DB7" w14:textId="77777777" w:rsidR="005656EB" w:rsidRDefault="00D3645E" w:rsidP="00D3645E">
      <w:pPr>
        <w:shd w:val="clear" w:color="auto" w:fill="FFFFFF"/>
        <w:spacing w:line="300" w:lineRule="atLeast"/>
        <w:ind w:left="225" w:right="225"/>
        <w:rPr>
          <w:rFonts w:asciiTheme="minorHAnsi" w:hAnsiTheme="minorHAnsi" w:cstheme="minorHAnsi"/>
          <w:b/>
          <w:bCs/>
          <w:color w:val="4A4A4A"/>
          <w:sz w:val="22"/>
          <w:szCs w:val="22"/>
        </w:rPr>
      </w:pPr>
      <w:r w:rsidRPr="00D3645E">
        <w:rPr>
          <w:rFonts w:asciiTheme="minorHAnsi" w:hAnsiTheme="minorHAnsi" w:cstheme="minorHAnsi"/>
          <w:b/>
          <w:bCs/>
          <w:color w:val="4A4A4A"/>
          <w:sz w:val="22"/>
          <w:szCs w:val="22"/>
        </w:rPr>
        <w:t>What rights you have over your personal information</w:t>
      </w:r>
    </w:p>
    <w:p w14:paraId="4D4757A9" w14:textId="77777777" w:rsidR="005656EB"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xml:space="preserve">You have certain rights over your personal information. Most importantly, you have a right to ask for a copy of all the personal information we hold about you – this is called a Subject Access Request (SAR). There are some legal exceptions to this, such as information which is confidential to Potton Pre-school as part of Child Protection Cases. In addition to SARs, under </w:t>
      </w:r>
      <w:r w:rsidRPr="005656EB">
        <w:rPr>
          <w:rFonts w:asciiTheme="minorHAnsi" w:hAnsiTheme="minorHAnsi" w:cstheme="minorHAnsi"/>
          <w:color w:val="4A4A4A"/>
          <w:sz w:val="22"/>
          <w:szCs w:val="22"/>
        </w:rPr>
        <w:t>UK GDPR</w:t>
      </w:r>
      <w:r w:rsidRPr="00D3645E">
        <w:rPr>
          <w:rFonts w:asciiTheme="minorHAnsi" w:hAnsiTheme="minorHAnsi" w:cstheme="minorHAnsi"/>
          <w:color w:val="4A4A4A"/>
          <w:sz w:val="22"/>
          <w:szCs w:val="22"/>
        </w:rPr>
        <w:t>, you also have the right to:</w:t>
      </w:r>
    </w:p>
    <w:p w14:paraId="6CB9B22E" w14:textId="5F54A4E9"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br/>
        <w:t>• Rectification – correct inaccurate personal data</w:t>
      </w:r>
      <w:r w:rsidRPr="00D3645E">
        <w:rPr>
          <w:rFonts w:asciiTheme="minorHAnsi" w:hAnsiTheme="minorHAnsi" w:cstheme="minorHAnsi"/>
          <w:color w:val="4A4A4A"/>
          <w:sz w:val="22"/>
          <w:szCs w:val="22"/>
        </w:rPr>
        <w:br/>
        <w:t>• Erasure – request deletion of personal data where lawful</w:t>
      </w:r>
      <w:r w:rsidRPr="00D3645E">
        <w:rPr>
          <w:rFonts w:asciiTheme="minorHAnsi" w:hAnsiTheme="minorHAnsi" w:cstheme="minorHAnsi"/>
          <w:color w:val="4A4A4A"/>
          <w:sz w:val="22"/>
          <w:szCs w:val="22"/>
        </w:rPr>
        <w:br/>
        <w:t>• Restriction of processing – limit how your data is used</w:t>
      </w:r>
      <w:r w:rsidRPr="00D3645E">
        <w:rPr>
          <w:rFonts w:asciiTheme="minorHAnsi" w:hAnsiTheme="minorHAnsi" w:cstheme="minorHAnsi"/>
          <w:color w:val="4A4A4A"/>
          <w:sz w:val="22"/>
          <w:szCs w:val="22"/>
        </w:rPr>
        <w:br/>
        <w:t>• Object – object to processing in certain circumstances</w:t>
      </w:r>
      <w:r w:rsidRPr="00D3645E">
        <w:rPr>
          <w:rFonts w:asciiTheme="minorHAnsi" w:hAnsiTheme="minorHAnsi" w:cstheme="minorHAnsi"/>
          <w:color w:val="4A4A4A"/>
          <w:sz w:val="22"/>
          <w:szCs w:val="22"/>
        </w:rPr>
        <w:br/>
        <w:t>• Data portability – receive your data in a structured, machine-readable format</w:t>
      </w:r>
    </w:p>
    <w:p w14:paraId="62AA056F" w14:textId="77777777" w:rsidR="005656EB" w:rsidRPr="00D3645E" w:rsidRDefault="005656EB" w:rsidP="00D3645E">
      <w:pPr>
        <w:shd w:val="clear" w:color="auto" w:fill="FFFFFF"/>
        <w:spacing w:line="300" w:lineRule="atLeast"/>
        <w:ind w:left="225" w:right="225"/>
        <w:rPr>
          <w:rFonts w:asciiTheme="minorHAnsi" w:hAnsiTheme="minorHAnsi" w:cstheme="minorHAnsi"/>
          <w:color w:val="4A4A4A"/>
          <w:sz w:val="22"/>
          <w:szCs w:val="22"/>
        </w:rPr>
      </w:pPr>
    </w:p>
    <w:p w14:paraId="2AF57EE1" w14:textId="10C42EE0" w:rsid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color w:val="4A4A4A"/>
          <w:sz w:val="22"/>
          <w:szCs w:val="22"/>
        </w:rPr>
        <w:t xml:space="preserve">If you would like to exercise any of these rights, you should contact our </w:t>
      </w:r>
      <w:r w:rsidR="005656EB" w:rsidRPr="00D3645E">
        <w:rPr>
          <w:rFonts w:asciiTheme="minorHAnsi" w:hAnsiTheme="minorHAnsi" w:cstheme="minorHAnsi"/>
          <w:color w:val="4A4A4A"/>
          <w:sz w:val="22"/>
          <w:szCs w:val="22"/>
        </w:rPr>
        <w:t>manager</w:t>
      </w:r>
      <w:r w:rsidRPr="00D3645E">
        <w:rPr>
          <w:rFonts w:asciiTheme="minorHAnsi" w:hAnsiTheme="minorHAnsi" w:cstheme="minorHAnsi"/>
          <w:color w:val="4A4A4A"/>
          <w:sz w:val="22"/>
          <w:szCs w:val="22"/>
        </w:rPr>
        <w:t xml:space="preserve">. We will process your request in line with </w:t>
      </w:r>
      <w:r w:rsidRPr="00D3645E">
        <w:rPr>
          <w:rFonts w:asciiTheme="minorHAnsi" w:hAnsiTheme="minorHAnsi" w:cstheme="minorHAnsi"/>
          <w:b/>
          <w:bCs/>
          <w:color w:val="4A4A4A"/>
          <w:sz w:val="22"/>
          <w:szCs w:val="22"/>
        </w:rPr>
        <w:t>UK GDPR Guidelines</w:t>
      </w:r>
      <w:r w:rsidRPr="00D3645E">
        <w:rPr>
          <w:rFonts w:asciiTheme="minorHAnsi" w:hAnsiTheme="minorHAnsi" w:cstheme="minorHAnsi"/>
          <w:color w:val="4A4A4A"/>
          <w:sz w:val="22"/>
          <w:szCs w:val="22"/>
        </w:rPr>
        <w:t xml:space="preserve"> and will provide your SAR within 4 weeks.</w:t>
      </w:r>
    </w:p>
    <w:p w14:paraId="2E372AA8" w14:textId="77777777" w:rsidR="005656EB" w:rsidRPr="00D3645E" w:rsidRDefault="005656EB" w:rsidP="00D3645E">
      <w:pPr>
        <w:shd w:val="clear" w:color="auto" w:fill="FFFFFF"/>
        <w:spacing w:line="300" w:lineRule="atLeast"/>
        <w:ind w:left="225" w:right="225"/>
        <w:rPr>
          <w:rFonts w:asciiTheme="minorHAnsi" w:hAnsiTheme="minorHAnsi" w:cstheme="minorHAnsi"/>
          <w:color w:val="4A4A4A"/>
          <w:sz w:val="22"/>
          <w:szCs w:val="22"/>
        </w:rPr>
      </w:pPr>
    </w:p>
    <w:p w14:paraId="2711546F" w14:textId="1BAF7305" w:rsidR="00D3645E" w:rsidRPr="00D3645E" w:rsidRDefault="00D3645E" w:rsidP="00D3645E">
      <w:pPr>
        <w:shd w:val="clear" w:color="auto" w:fill="FFFFFF"/>
        <w:spacing w:line="300" w:lineRule="atLeast"/>
        <w:ind w:left="225" w:right="225"/>
        <w:rPr>
          <w:rFonts w:asciiTheme="minorHAnsi" w:hAnsiTheme="minorHAnsi" w:cstheme="minorHAnsi"/>
          <w:color w:val="4A4A4A"/>
          <w:sz w:val="22"/>
          <w:szCs w:val="22"/>
        </w:rPr>
      </w:pPr>
      <w:r w:rsidRPr="00D3645E">
        <w:rPr>
          <w:rFonts w:asciiTheme="minorHAnsi" w:hAnsiTheme="minorHAnsi" w:cstheme="minorHAnsi"/>
          <w:b/>
          <w:bCs/>
          <w:color w:val="4A4A4A"/>
          <w:sz w:val="22"/>
          <w:szCs w:val="22"/>
        </w:rPr>
        <w:t>Review</w:t>
      </w:r>
      <w:r w:rsidRPr="00D3645E">
        <w:rPr>
          <w:rFonts w:asciiTheme="minorHAnsi" w:hAnsiTheme="minorHAnsi" w:cstheme="minorHAnsi"/>
          <w:color w:val="4A4A4A"/>
          <w:sz w:val="22"/>
          <w:szCs w:val="22"/>
        </w:rPr>
        <w:br/>
        <w:t xml:space="preserve">This policy was adopted at a meeting of the Potton pre-school </w:t>
      </w:r>
      <w:r w:rsidR="00A06986">
        <w:rPr>
          <w:rFonts w:asciiTheme="minorHAnsi" w:hAnsiTheme="minorHAnsi" w:cstheme="minorHAnsi"/>
          <w:color w:val="4A4A4A"/>
          <w:sz w:val="22"/>
          <w:szCs w:val="22"/>
        </w:rPr>
        <w:t>in</w:t>
      </w:r>
      <w:r w:rsidRPr="00D3645E">
        <w:rPr>
          <w:rFonts w:asciiTheme="minorHAnsi" w:hAnsiTheme="minorHAnsi" w:cstheme="minorHAnsi"/>
          <w:color w:val="4A4A4A"/>
          <w:sz w:val="22"/>
          <w:szCs w:val="22"/>
        </w:rPr>
        <w:t xml:space="preserve"> April 2018 and</w:t>
      </w:r>
      <w:r w:rsidR="005656EB">
        <w:rPr>
          <w:rFonts w:asciiTheme="minorHAnsi" w:hAnsiTheme="minorHAnsi" w:cstheme="minorHAnsi"/>
          <w:color w:val="4A4A4A"/>
          <w:sz w:val="22"/>
          <w:szCs w:val="22"/>
        </w:rPr>
        <w:t xml:space="preserve"> last</w:t>
      </w:r>
      <w:r w:rsidRPr="00D3645E">
        <w:rPr>
          <w:rFonts w:asciiTheme="minorHAnsi" w:hAnsiTheme="minorHAnsi" w:cstheme="minorHAnsi"/>
          <w:color w:val="4A4A4A"/>
          <w:sz w:val="22"/>
          <w:szCs w:val="22"/>
        </w:rPr>
        <w:t xml:space="preserve"> reviewed in September 202</w:t>
      </w:r>
      <w:r w:rsidR="005656EB">
        <w:rPr>
          <w:rFonts w:asciiTheme="minorHAnsi" w:hAnsiTheme="minorHAnsi" w:cstheme="minorHAnsi"/>
          <w:color w:val="4A4A4A"/>
          <w:sz w:val="22"/>
          <w:szCs w:val="22"/>
        </w:rPr>
        <w:t>5</w:t>
      </w:r>
      <w:r w:rsidRPr="00D3645E">
        <w:rPr>
          <w:rFonts w:asciiTheme="minorHAnsi" w:hAnsiTheme="minorHAnsi" w:cstheme="minorHAnsi"/>
          <w:color w:val="4A4A4A"/>
          <w:sz w:val="22"/>
          <w:szCs w:val="22"/>
        </w:rPr>
        <w:t xml:space="preserve">. </w:t>
      </w:r>
      <w:r w:rsidR="005656EB">
        <w:rPr>
          <w:rFonts w:asciiTheme="minorHAnsi" w:hAnsiTheme="minorHAnsi" w:cstheme="minorHAnsi"/>
          <w:color w:val="4A4A4A"/>
          <w:sz w:val="22"/>
          <w:szCs w:val="22"/>
        </w:rPr>
        <w:t xml:space="preserve"> </w:t>
      </w:r>
    </w:p>
    <w:p w14:paraId="7A532FDC" w14:textId="0AEE62F0" w:rsidR="00CF39F5" w:rsidRPr="005656EB" w:rsidRDefault="0075651A" w:rsidP="005656EB">
      <w:pPr>
        <w:shd w:val="clear" w:color="auto" w:fill="FFFFFF"/>
        <w:spacing w:line="300" w:lineRule="atLeast"/>
        <w:ind w:left="225" w:right="225"/>
        <w:rPr>
          <w:rFonts w:asciiTheme="minorHAnsi" w:hAnsiTheme="minorHAnsi" w:cstheme="minorHAnsi"/>
          <w:color w:val="4A4A4A"/>
          <w:sz w:val="22"/>
          <w:szCs w:val="22"/>
        </w:rPr>
      </w:pPr>
      <w:r w:rsidRPr="00C8404A">
        <w:rPr>
          <w:rFonts w:asciiTheme="minorHAnsi" w:hAnsiTheme="minorHAnsi" w:cstheme="minorHAnsi"/>
          <w:color w:val="4A4A4A"/>
          <w:sz w:val="22"/>
          <w:szCs w:val="22"/>
        </w:rPr>
        <w:t> </w:t>
      </w:r>
    </w:p>
    <w:p w14:paraId="4CA62FA0" w14:textId="77777777" w:rsidR="00D30FFA" w:rsidRPr="00C8404A" w:rsidRDefault="00D30FFA" w:rsidP="00D30FFA">
      <w:pPr>
        <w:autoSpaceDE w:val="0"/>
        <w:autoSpaceDN w:val="0"/>
        <w:adjustRightInd w:val="0"/>
        <w:rPr>
          <w:rFonts w:asciiTheme="minorHAnsi" w:hAnsiTheme="minorHAnsi" w:cstheme="minorHAnsi"/>
          <w:color w:val="231F20"/>
          <w:sz w:val="22"/>
          <w:szCs w:val="22"/>
        </w:rPr>
      </w:pPr>
      <w:r w:rsidRPr="00C8404A">
        <w:rPr>
          <w:rFonts w:asciiTheme="minorHAnsi" w:hAnsiTheme="minorHAnsi" w:cstheme="minorHAnsi"/>
          <w:color w:val="231F20"/>
          <w:sz w:val="22"/>
          <w:szCs w:val="22"/>
        </w:rPr>
        <w:t>Signed on behalf of Potton pre-school _____________________________________________________</w:t>
      </w:r>
    </w:p>
    <w:p w14:paraId="4CA62FA1" w14:textId="77777777" w:rsidR="00D30FFA" w:rsidRPr="00C8404A" w:rsidRDefault="00D30FFA" w:rsidP="00D30FFA">
      <w:pPr>
        <w:autoSpaceDE w:val="0"/>
        <w:autoSpaceDN w:val="0"/>
        <w:adjustRightInd w:val="0"/>
        <w:rPr>
          <w:rFonts w:asciiTheme="minorHAnsi" w:hAnsiTheme="minorHAnsi" w:cstheme="minorHAnsi"/>
          <w:color w:val="231F20"/>
          <w:sz w:val="22"/>
          <w:szCs w:val="22"/>
        </w:rPr>
      </w:pPr>
    </w:p>
    <w:p w14:paraId="4CA62FA2" w14:textId="77777777" w:rsidR="00D30FFA" w:rsidRPr="00C8404A" w:rsidRDefault="00D30FFA" w:rsidP="00D30FFA">
      <w:pPr>
        <w:autoSpaceDE w:val="0"/>
        <w:autoSpaceDN w:val="0"/>
        <w:adjustRightInd w:val="0"/>
        <w:rPr>
          <w:rFonts w:asciiTheme="minorHAnsi" w:hAnsiTheme="minorHAnsi" w:cstheme="minorHAnsi"/>
          <w:color w:val="231F20"/>
          <w:sz w:val="22"/>
          <w:szCs w:val="22"/>
        </w:rPr>
      </w:pPr>
      <w:r w:rsidRPr="00C8404A">
        <w:rPr>
          <w:rFonts w:asciiTheme="minorHAnsi" w:hAnsiTheme="minorHAnsi" w:cstheme="minorHAnsi"/>
          <w:color w:val="231F20"/>
          <w:sz w:val="22"/>
          <w:szCs w:val="22"/>
        </w:rPr>
        <w:t>Date Signed: ________________________________________________________________________</w:t>
      </w:r>
    </w:p>
    <w:p w14:paraId="4CA62FA3" w14:textId="77777777" w:rsidR="00D30FFA" w:rsidRPr="00C8404A" w:rsidRDefault="00D30FFA" w:rsidP="00D30FFA">
      <w:pPr>
        <w:autoSpaceDE w:val="0"/>
        <w:autoSpaceDN w:val="0"/>
        <w:adjustRightInd w:val="0"/>
        <w:rPr>
          <w:rFonts w:asciiTheme="minorHAnsi" w:hAnsiTheme="minorHAnsi" w:cstheme="minorHAnsi"/>
          <w:color w:val="231F20"/>
          <w:sz w:val="22"/>
          <w:szCs w:val="22"/>
        </w:rPr>
      </w:pPr>
    </w:p>
    <w:p w14:paraId="4CA62FA4" w14:textId="77777777" w:rsidR="0088178C" w:rsidRPr="00D30FFA" w:rsidRDefault="00D30FFA" w:rsidP="00D30FFA">
      <w:pPr>
        <w:rPr>
          <w:rFonts w:ascii="Comic Sans MS" w:hAnsi="Comic Sans MS"/>
          <w:sz w:val="20"/>
          <w:szCs w:val="20"/>
        </w:rPr>
      </w:pPr>
      <w:r w:rsidRPr="00C8404A">
        <w:rPr>
          <w:rFonts w:asciiTheme="minorHAnsi" w:hAnsiTheme="minorHAnsi" w:cstheme="minorHAnsi"/>
          <w:sz w:val="22"/>
          <w:szCs w:val="22"/>
        </w:rPr>
        <w:t>Date to be reviewed: _________________________________</w:t>
      </w:r>
      <w:r w:rsidRPr="00F8146F">
        <w:rPr>
          <w:rFonts w:ascii="Arial" w:hAnsi="Arial" w:cs="Arial"/>
          <w:sz w:val="22"/>
          <w:szCs w:val="22"/>
        </w:rPr>
        <w:t>__</w:t>
      </w:r>
      <w:r>
        <w:rPr>
          <w:rFonts w:ascii="Comic Sans MS" w:hAnsi="Comic Sans MS"/>
          <w:sz w:val="20"/>
          <w:szCs w:val="20"/>
        </w:rPr>
        <w:t>_______________________________</w:t>
      </w:r>
    </w:p>
    <w:sectPr w:rsidR="0088178C" w:rsidRPr="00D30FFA" w:rsidSect="006B3006">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62FA7" w14:textId="77777777" w:rsidR="00F30E1C" w:rsidRDefault="00F30E1C">
      <w:r>
        <w:separator/>
      </w:r>
    </w:p>
  </w:endnote>
  <w:endnote w:type="continuationSeparator" w:id="0">
    <w:p w14:paraId="4CA62FA8" w14:textId="77777777" w:rsidR="00F30E1C" w:rsidRDefault="00F30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2FB3" w14:textId="77777777" w:rsidR="00C20AEE" w:rsidRDefault="00C20A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2FB4" w14:textId="77777777" w:rsidR="00C20AEE" w:rsidRDefault="00C20A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2FB6" w14:textId="77777777" w:rsidR="00C20AEE" w:rsidRDefault="00C20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62FA5" w14:textId="77777777" w:rsidR="00F30E1C" w:rsidRDefault="00F30E1C">
      <w:r>
        <w:separator/>
      </w:r>
    </w:p>
  </w:footnote>
  <w:footnote w:type="continuationSeparator" w:id="0">
    <w:p w14:paraId="4CA62FA6" w14:textId="77777777" w:rsidR="00F30E1C" w:rsidRDefault="00F30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2FA9" w14:textId="77777777" w:rsidR="00C20AEE" w:rsidRDefault="00C20A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2FAA" w14:textId="77777777" w:rsidR="00C20AEE" w:rsidRPr="00917F74" w:rsidRDefault="00C20AEE" w:rsidP="00C20AEE">
    <w:pPr>
      <w:pStyle w:val="Header"/>
      <w:tabs>
        <w:tab w:val="right" w:pos="8640"/>
      </w:tabs>
      <w:ind w:left="-360" w:right="-328"/>
      <w:jc w:val="center"/>
      <w:rPr>
        <w:rFonts w:asciiTheme="minorHAnsi" w:hAnsiTheme="minorHAnsi" w:cstheme="minorHAnsi"/>
      </w:rPr>
    </w:pPr>
    <w:r w:rsidRPr="00917F74">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4CA62FB7" wp14:editId="4CA62FB8">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917F74">
      <w:rPr>
        <w:rFonts w:asciiTheme="minorHAnsi" w:hAnsiTheme="minorHAnsi" w:cstheme="minorHAnsi"/>
        <w:b/>
        <w:noProof/>
        <w:sz w:val="16"/>
        <w:szCs w:val="16"/>
        <w:lang w:eastAsia="en-GB"/>
      </w:rPr>
      <w:drawing>
        <wp:anchor distT="0" distB="0" distL="114300" distR="114300" simplePos="0" relativeHeight="251659264" behindDoc="0" locked="0" layoutInCell="1" allowOverlap="1" wp14:anchorId="4CA62FB9" wp14:editId="4CA62FBA">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917F74">
      <w:rPr>
        <w:rFonts w:asciiTheme="minorHAnsi" w:hAnsiTheme="minorHAnsi" w:cstheme="minorHAnsi"/>
        <w:b/>
        <w:sz w:val="16"/>
        <w:szCs w:val="16"/>
      </w:rPr>
      <w:t>Potton Pre-school</w:t>
    </w:r>
  </w:p>
  <w:p w14:paraId="4CA62FAB" w14:textId="64793B31" w:rsidR="00C20AEE" w:rsidRPr="00917F74" w:rsidRDefault="00C20AEE" w:rsidP="00C20AEE">
    <w:pPr>
      <w:pStyle w:val="Header"/>
      <w:jc w:val="center"/>
      <w:rPr>
        <w:rFonts w:asciiTheme="minorHAnsi" w:hAnsiTheme="minorHAnsi" w:cstheme="minorHAnsi"/>
        <w:sz w:val="16"/>
        <w:szCs w:val="16"/>
      </w:rPr>
    </w:pPr>
    <w:r w:rsidRPr="00917F74">
      <w:rPr>
        <w:rFonts w:asciiTheme="minorHAnsi" w:hAnsiTheme="minorHAnsi" w:cstheme="minorHAnsi"/>
        <w:sz w:val="16"/>
        <w:szCs w:val="16"/>
      </w:rPr>
      <w:t xml:space="preserve"> </w:t>
    </w:r>
    <w:r w:rsidR="00917F74">
      <w:rPr>
        <w:rFonts w:asciiTheme="minorHAnsi" w:hAnsiTheme="minorHAnsi" w:cstheme="minorHAnsi"/>
        <w:sz w:val="16"/>
        <w:szCs w:val="16"/>
      </w:rPr>
      <w:t xml:space="preserve">Everton </w:t>
    </w:r>
    <w:r w:rsidRPr="00917F74">
      <w:rPr>
        <w:rFonts w:asciiTheme="minorHAnsi" w:hAnsiTheme="minorHAnsi" w:cstheme="minorHAnsi"/>
        <w:sz w:val="16"/>
        <w:szCs w:val="16"/>
      </w:rPr>
      <w:t xml:space="preserve">Road, </w:t>
    </w:r>
  </w:p>
  <w:p w14:paraId="4CA62FAC" w14:textId="77777777" w:rsidR="00C20AEE" w:rsidRPr="00917F74" w:rsidRDefault="00C20AEE" w:rsidP="00C20AEE">
    <w:pPr>
      <w:pStyle w:val="Header"/>
      <w:jc w:val="center"/>
      <w:rPr>
        <w:rFonts w:asciiTheme="minorHAnsi" w:hAnsiTheme="minorHAnsi" w:cstheme="minorHAnsi"/>
        <w:sz w:val="16"/>
        <w:szCs w:val="16"/>
      </w:rPr>
    </w:pPr>
    <w:r w:rsidRPr="00917F74">
      <w:rPr>
        <w:rFonts w:asciiTheme="minorHAnsi" w:hAnsiTheme="minorHAnsi" w:cstheme="minorHAnsi"/>
        <w:sz w:val="16"/>
        <w:szCs w:val="16"/>
      </w:rPr>
      <w:t>Potton, Bedfordshire, SG19 2PB</w:t>
    </w:r>
  </w:p>
  <w:p w14:paraId="4CA62FAD" w14:textId="77777777" w:rsidR="00C20AEE" w:rsidRPr="00917F74" w:rsidRDefault="00C20AEE" w:rsidP="00C20AEE">
    <w:pPr>
      <w:pStyle w:val="Header"/>
      <w:jc w:val="center"/>
      <w:rPr>
        <w:rFonts w:asciiTheme="minorHAnsi" w:hAnsiTheme="minorHAnsi" w:cstheme="minorHAnsi"/>
        <w:sz w:val="16"/>
        <w:szCs w:val="16"/>
      </w:rPr>
    </w:pPr>
    <w:r w:rsidRPr="00917F74">
      <w:rPr>
        <w:rFonts w:asciiTheme="minorHAnsi" w:hAnsiTheme="minorHAnsi" w:cstheme="minorHAnsi"/>
        <w:sz w:val="16"/>
        <w:szCs w:val="16"/>
      </w:rPr>
      <w:t>Telephone 01767 262807</w:t>
    </w:r>
  </w:p>
  <w:p w14:paraId="4CA62FAE" w14:textId="77777777" w:rsidR="00C20AEE" w:rsidRPr="00917F74" w:rsidRDefault="00C20AEE" w:rsidP="00C20AEE">
    <w:pPr>
      <w:pStyle w:val="Header"/>
      <w:jc w:val="center"/>
      <w:rPr>
        <w:rFonts w:asciiTheme="minorHAnsi" w:hAnsiTheme="minorHAnsi" w:cstheme="minorHAnsi"/>
      </w:rPr>
    </w:pPr>
    <w:hyperlink r:id="rId2" w:history="1">
      <w:r w:rsidRPr="00917F74">
        <w:rPr>
          <w:rStyle w:val="Hyperlink"/>
          <w:rFonts w:asciiTheme="minorHAnsi" w:hAnsiTheme="minorHAnsi" w:cstheme="minorHAnsi"/>
          <w:sz w:val="16"/>
          <w:szCs w:val="16"/>
        </w:rPr>
        <w:t>www.pottonpreschool.co.uk</w:t>
      </w:r>
    </w:hyperlink>
  </w:p>
  <w:p w14:paraId="4CA62FAF" w14:textId="77777777" w:rsidR="00C20AEE" w:rsidRPr="00917F74" w:rsidRDefault="00C20AEE" w:rsidP="00C20AEE">
    <w:pPr>
      <w:pStyle w:val="Header"/>
      <w:jc w:val="center"/>
      <w:rPr>
        <w:rFonts w:asciiTheme="minorHAnsi" w:hAnsiTheme="minorHAnsi" w:cstheme="minorHAnsi"/>
        <w:sz w:val="16"/>
        <w:szCs w:val="16"/>
      </w:rPr>
    </w:pPr>
    <w:r w:rsidRPr="00917F74">
      <w:rPr>
        <w:rFonts w:asciiTheme="minorHAnsi" w:hAnsiTheme="minorHAnsi" w:cstheme="minorHAnsi"/>
        <w:sz w:val="16"/>
        <w:szCs w:val="16"/>
      </w:rPr>
      <w:t>pottonpreschool@btconnct.com</w:t>
    </w:r>
  </w:p>
  <w:p w14:paraId="4CA62FB0" w14:textId="77777777" w:rsidR="00C20AEE" w:rsidRPr="00917F74" w:rsidRDefault="00C20AEE" w:rsidP="00C20AEE">
    <w:pPr>
      <w:pStyle w:val="Header"/>
      <w:jc w:val="center"/>
      <w:rPr>
        <w:rFonts w:asciiTheme="minorHAnsi" w:hAnsiTheme="minorHAnsi" w:cstheme="minorHAnsi"/>
        <w:sz w:val="16"/>
        <w:szCs w:val="16"/>
      </w:rPr>
    </w:pPr>
    <w:r w:rsidRPr="00917F74">
      <w:rPr>
        <w:rFonts w:asciiTheme="minorHAnsi" w:hAnsiTheme="minorHAnsi" w:cstheme="minorHAnsi"/>
        <w:sz w:val="16"/>
        <w:szCs w:val="16"/>
      </w:rPr>
      <w:t>Registered Charity No. 1027170</w:t>
    </w:r>
  </w:p>
  <w:p w14:paraId="4CA62FB1" w14:textId="77777777" w:rsidR="00AB1144" w:rsidRPr="00917F74" w:rsidRDefault="00C20AEE" w:rsidP="00C20AEE">
    <w:pPr>
      <w:pStyle w:val="Header"/>
      <w:jc w:val="center"/>
      <w:rPr>
        <w:rFonts w:asciiTheme="minorHAnsi" w:hAnsiTheme="minorHAnsi" w:cstheme="minorHAnsi"/>
        <w:b/>
        <w:sz w:val="16"/>
        <w:szCs w:val="16"/>
      </w:rPr>
    </w:pPr>
    <w:r w:rsidRPr="00917F74">
      <w:rPr>
        <w:rFonts w:asciiTheme="minorHAnsi" w:hAnsiTheme="minorHAnsi" w:cstheme="minorHAnsi"/>
        <w:b/>
        <w:sz w:val="16"/>
        <w:szCs w:val="16"/>
      </w:rPr>
      <w:t>Learning Through Play</w:t>
    </w:r>
  </w:p>
  <w:p w14:paraId="4CA62FB2" w14:textId="77777777" w:rsidR="00AB1144" w:rsidRDefault="00AB1144">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62FB5" w14:textId="77777777" w:rsidR="00C20AEE" w:rsidRDefault="00C20A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4C68"/>
    <w:multiLevelType w:val="hybridMultilevel"/>
    <w:tmpl w:val="C720A1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926FD"/>
    <w:multiLevelType w:val="multilevel"/>
    <w:tmpl w:val="D8D6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40663"/>
    <w:multiLevelType w:val="hybridMultilevel"/>
    <w:tmpl w:val="69D6A672"/>
    <w:lvl w:ilvl="0" w:tplc="D0027B28">
      <w:start w:val="1"/>
      <w:numFmt w:val="bullet"/>
      <w:lvlText w:val=""/>
      <w:lvlJc w:val="left"/>
      <w:pPr>
        <w:tabs>
          <w:tab w:val="num" w:pos="360"/>
        </w:tabs>
        <w:ind w:left="36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875DDA"/>
    <w:multiLevelType w:val="multilevel"/>
    <w:tmpl w:val="83CC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93861"/>
    <w:multiLevelType w:val="multilevel"/>
    <w:tmpl w:val="41F6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B55D71"/>
    <w:multiLevelType w:val="multilevel"/>
    <w:tmpl w:val="DE806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EB7754"/>
    <w:multiLevelType w:val="multilevel"/>
    <w:tmpl w:val="2B26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84E38"/>
    <w:multiLevelType w:val="multilevel"/>
    <w:tmpl w:val="143A5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3F0720"/>
    <w:multiLevelType w:val="hybridMultilevel"/>
    <w:tmpl w:val="23F8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651513"/>
    <w:multiLevelType w:val="multilevel"/>
    <w:tmpl w:val="5FB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6514C6"/>
    <w:multiLevelType w:val="multilevel"/>
    <w:tmpl w:val="3DA07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194A4C"/>
    <w:multiLevelType w:val="multilevel"/>
    <w:tmpl w:val="18DE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897E71"/>
    <w:multiLevelType w:val="multilevel"/>
    <w:tmpl w:val="F9667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F7082F"/>
    <w:multiLevelType w:val="multilevel"/>
    <w:tmpl w:val="3890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C816D7"/>
    <w:multiLevelType w:val="hybridMultilevel"/>
    <w:tmpl w:val="C7FA39F2"/>
    <w:lvl w:ilvl="0" w:tplc="3FF293A0">
      <w:start w:val="1"/>
      <w:numFmt w:val="bullet"/>
      <w:lvlText w:val="-"/>
      <w:lvlJc w:val="left"/>
      <w:pPr>
        <w:tabs>
          <w:tab w:val="num" w:pos="908"/>
        </w:tabs>
        <w:ind w:left="908" w:hanging="454"/>
      </w:pPr>
      <w:rPr>
        <w:rFonts w:ascii="Times New Roman" w:hAnsi="Times New Roman" w:cs="Times New Roman" w:hint="default"/>
      </w:rPr>
    </w:lvl>
    <w:lvl w:ilvl="1" w:tplc="04090003">
      <w:start w:val="1"/>
      <w:numFmt w:val="bullet"/>
      <w:lvlText w:val="o"/>
      <w:lvlJc w:val="left"/>
      <w:pPr>
        <w:tabs>
          <w:tab w:val="num" w:pos="1894"/>
        </w:tabs>
        <w:ind w:left="1894" w:hanging="360"/>
      </w:pPr>
      <w:rPr>
        <w:rFonts w:ascii="Courier New" w:hAnsi="Courier New" w:cs="Courier New" w:hint="default"/>
      </w:rPr>
    </w:lvl>
    <w:lvl w:ilvl="2" w:tplc="04090005" w:tentative="1">
      <w:start w:val="1"/>
      <w:numFmt w:val="bullet"/>
      <w:lvlText w:val=""/>
      <w:lvlJc w:val="left"/>
      <w:pPr>
        <w:tabs>
          <w:tab w:val="num" w:pos="2614"/>
        </w:tabs>
        <w:ind w:left="2614" w:hanging="360"/>
      </w:pPr>
      <w:rPr>
        <w:rFonts w:ascii="Wingdings" w:hAnsi="Wingdings" w:hint="default"/>
      </w:rPr>
    </w:lvl>
    <w:lvl w:ilvl="3" w:tplc="04090001" w:tentative="1">
      <w:start w:val="1"/>
      <w:numFmt w:val="bullet"/>
      <w:lvlText w:val=""/>
      <w:lvlJc w:val="left"/>
      <w:pPr>
        <w:tabs>
          <w:tab w:val="num" w:pos="3334"/>
        </w:tabs>
        <w:ind w:left="3334" w:hanging="360"/>
      </w:pPr>
      <w:rPr>
        <w:rFonts w:ascii="Symbol" w:hAnsi="Symbol" w:hint="default"/>
      </w:rPr>
    </w:lvl>
    <w:lvl w:ilvl="4" w:tplc="04090003" w:tentative="1">
      <w:start w:val="1"/>
      <w:numFmt w:val="bullet"/>
      <w:lvlText w:val="o"/>
      <w:lvlJc w:val="left"/>
      <w:pPr>
        <w:tabs>
          <w:tab w:val="num" w:pos="4054"/>
        </w:tabs>
        <w:ind w:left="4054" w:hanging="360"/>
      </w:pPr>
      <w:rPr>
        <w:rFonts w:ascii="Courier New" w:hAnsi="Courier New" w:cs="Courier New" w:hint="default"/>
      </w:rPr>
    </w:lvl>
    <w:lvl w:ilvl="5" w:tplc="04090005" w:tentative="1">
      <w:start w:val="1"/>
      <w:numFmt w:val="bullet"/>
      <w:lvlText w:val=""/>
      <w:lvlJc w:val="left"/>
      <w:pPr>
        <w:tabs>
          <w:tab w:val="num" w:pos="4774"/>
        </w:tabs>
        <w:ind w:left="4774" w:hanging="360"/>
      </w:pPr>
      <w:rPr>
        <w:rFonts w:ascii="Wingdings" w:hAnsi="Wingdings" w:hint="default"/>
      </w:rPr>
    </w:lvl>
    <w:lvl w:ilvl="6" w:tplc="04090001" w:tentative="1">
      <w:start w:val="1"/>
      <w:numFmt w:val="bullet"/>
      <w:lvlText w:val=""/>
      <w:lvlJc w:val="left"/>
      <w:pPr>
        <w:tabs>
          <w:tab w:val="num" w:pos="5494"/>
        </w:tabs>
        <w:ind w:left="5494" w:hanging="360"/>
      </w:pPr>
      <w:rPr>
        <w:rFonts w:ascii="Symbol" w:hAnsi="Symbol" w:hint="default"/>
      </w:rPr>
    </w:lvl>
    <w:lvl w:ilvl="7" w:tplc="04090003" w:tentative="1">
      <w:start w:val="1"/>
      <w:numFmt w:val="bullet"/>
      <w:lvlText w:val="o"/>
      <w:lvlJc w:val="left"/>
      <w:pPr>
        <w:tabs>
          <w:tab w:val="num" w:pos="6214"/>
        </w:tabs>
        <w:ind w:left="6214" w:hanging="360"/>
      </w:pPr>
      <w:rPr>
        <w:rFonts w:ascii="Courier New" w:hAnsi="Courier New" w:cs="Courier New" w:hint="default"/>
      </w:rPr>
    </w:lvl>
    <w:lvl w:ilvl="8" w:tplc="04090005" w:tentative="1">
      <w:start w:val="1"/>
      <w:numFmt w:val="bullet"/>
      <w:lvlText w:val=""/>
      <w:lvlJc w:val="left"/>
      <w:pPr>
        <w:tabs>
          <w:tab w:val="num" w:pos="6934"/>
        </w:tabs>
        <w:ind w:left="6934" w:hanging="360"/>
      </w:pPr>
      <w:rPr>
        <w:rFonts w:ascii="Wingdings" w:hAnsi="Wingdings" w:hint="default"/>
      </w:rPr>
    </w:lvl>
  </w:abstractNum>
  <w:abstractNum w:abstractNumId="15" w15:restartNumberingAfterBreak="0">
    <w:nsid w:val="3FBE2757"/>
    <w:multiLevelType w:val="hybridMultilevel"/>
    <w:tmpl w:val="0348449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811657A"/>
    <w:multiLevelType w:val="multilevel"/>
    <w:tmpl w:val="A2529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811F63"/>
    <w:multiLevelType w:val="hybridMultilevel"/>
    <w:tmpl w:val="9FF65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E95260"/>
    <w:multiLevelType w:val="multilevel"/>
    <w:tmpl w:val="C328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D72174"/>
    <w:multiLevelType w:val="multilevel"/>
    <w:tmpl w:val="1E565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0A09C0"/>
    <w:multiLevelType w:val="multilevel"/>
    <w:tmpl w:val="55949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2121130">
    <w:abstractNumId w:val="14"/>
  </w:num>
  <w:num w:numId="2" w16cid:durableId="503595002">
    <w:abstractNumId w:val="15"/>
  </w:num>
  <w:num w:numId="3" w16cid:durableId="1038553984">
    <w:abstractNumId w:val="2"/>
  </w:num>
  <w:num w:numId="4" w16cid:durableId="552040694">
    <w:abstractNumId w:val="0"/>
  </w:num>
  <w:num w:numId="5" w16cid:durableId="943656409">
    <w:abstractNumId w:val="17"/>
  </w:num>
  <w:num w:numId="6" w16cid:durableId="1242369499">
    <w:abstractNumId w:val="8"/>
  </w:num>
  <w:num w:numId="7" w16cid:durableId="1127626633">
    <w:abstractNumId w:val="16"/>
  </w:num>
  <w:num w:numId="8" w16cid:durableId="1206483302">
    <w:abstractNumId w:val="18"/>
  </w:num>
  <w:num w:numId="9" w16cid:durableId="1868592345">
    <w:abstractNumId w:val="1"/>
  </w:num>
  <w:num w:numId="10" w16cid:durableId="890845386">
    <w:abstractNumId w:val="5"/>
  </w:num>
  <w:num w:numId="11" w16cid:durableId="1280915306">
    <w:abstractNumId w:val="4"/>
  </w:num>
  <w:num w:numId="12" w16cid:durableId="438765576">
    <w:abstractNumId w:val="10"/>
  </w:num>
  <w:num w:numId="13" w16cid:durableId="765536892">
    <w:abstractNumId w:val="13"/>
  </w:num>
  <w:num w:numId="14" w16cid:durableId="1900166776">
    <w:abstractNumId w:val="7"/>
  </w:num>
  <w:num w:numId="15" w16cid:durableId="2100592547">
    <w:abstractNumId w:val="11"/>
  </w:num>
  <w:num w:numId="16" w16cid:durableId="1493060209">
    <w:abstractNumId w:val="20"/>
  </w:num>
  <w:num w:numId="17" w16cid:durableId="315573862">
    <w:abstractNumId w:val="6"/>
  </w:num>
  <w:num w:numId="18" w16cid:durableId="1785267525">
    <w:abstractNumId w:val="9"/>
  </w:num>
  <w:num w:numId="19" w16cid:durableId="706371866">
    <w:abstractNumId w:val="3"/>
  </w:num>
  <w:num w:numId="20" w16cid:durableId="1058163814">
    <w:abstractNumId w:val="19"/>
  </w:num>
  <w:num w:numId="21" w16cid:durableId="12871567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852"/>
    <w:rsid w:val="0002484B"/>
    <w:rsid w:val="000257D3"/>
    <w:rsid w:val="00063434"/>
    <w:rsid w:val="00082D8B"/>
    <w:rsid w:val="000832ED"/>
    <w:rsid w:val="000F30CA"/>
    <w:rsid w:val="00104932"/>
    <w:rsid w:val="00105F40"/>
    <w:rsid w:val="00106388"/>
    <w:rsid w:val="00137D9B"/>
    <w:rsid w:val="00166719"/>
    <w:rsid w:val="00170570"/>
    <w:rsid w:val="00261A91"/>
    <w:rsid w:val="00275DBC"/>
    <w:rsid w:val="00282A1D"/>
    <w:rsid w:val="002C4CF6"/>
    <w:rsid w:val="002C5A9F"/>
    <w:rsid w:val="002E28C5"/>
    <w:rsid w:val="0030040A"/>
    <w:rsid w:val="0030330A"/>
    <w:rsid w:val="003504CD"/>
    <w:rsid w:val="00366F83"/>
    <w:rsid w:val="003830C4"/>
    <w:rsid w:val="00385DE0"/>
    <w:rsid w:val="00393B20"/>
    <w:rsid w:val="003B468A"/>
    <w:rsid w:val="003C2522"/>
    <w:rsid w:val="003E1E25"/>
    <w:rsid w:val="003E4A96"/>
    <w:rsid w:val="003F5335"/>
    <w:rsid w:val="00423F82"/>
    <w:rsid w:val="00461B80"/>
    <w:rsid w:val="00462581"/>
    <w:rsid w:val="00473BFF"/>
    <w:rsid w:val="00485CF2"/>
    <w:rsid w:val="004B1522"/>
    <w:rsid w:val="004C42CB"/>
    <w:rsid w:val="004D784D"/>
    <w:rsid w:val="004F79EF"/>
    <w:rsid w:val="0053462B"/>
    <w:rsid w:val="005427D6"/>
    <w:rsid w:val="0055777A"/>
    <w:rsid w:val="005577DE"/>
    <w:rsid w:val="00564349"/>
    <w:rsid w:val="005656EB"/>
    <w:rsid w:val="005A1555"/>
    <w:rsid w:val="00603C9E"/>
    <w:rsid w:val="00604421"/>
    <w:rsid w:val="00606695"/>
    <w:rsid w:val="00610ED0"/>
    <w:rsid w:val="00615209"/>
    <w:rsid w:val="00637198"/>
    <w:rsid w:val="00687214"/>
    <w:rsid w:val="00687457"/>
    <w:rsid w:val="00690B50"/>
    <w:rsid w:val="006A12AC"/>
    <w:rsid w:val="006B02AA"/>
    <w:rsid w:val="006B3006"/>
    <w:rsid w:val="006B34B5"/>
    <w:rsid w:val="006C1645"/>
    <w:rsid w:val="006C4308"/>
    <w:rsid w:val="006D1E2E"/>
    <w:rsid w:val="007103C9"/>
    <w:rsid w:val="00725C64"/>
    <w:rsid w:val="00741628"/>
    <w:rsid w:val="0075651A"/>
    <w:rsid w:val="0076337A"/>
    <w:rsid w:val="0077016B"/>
    <w:rsid w:val="007C0D50"/>
    <w:rsid w:val="007C2948"/>
    <w:rsid w:val="007D5A3F"/>
    <w:rsid w:val="007E3F21"/>
    <w:rsid w:val="007E7862"/>
    <w:rsid w:val="007F0EF5"/>
    <w:rsid w:val="007F1E18"/>
    <w:rsid w:val="00823DA9"/>
    <w:rsid w:val="0083278E"/>
    <w:rsid w:val="00850865"/>
    <w:rsid w:val="0088178C"/>
    <w:rsid w:val="00886D74"/>
    <w:rsid w:val="008D3E5A"/>
    <w:rsid w:val="008F2A6E"/>
    <w:rsid w:val="00917F74"/>
    <w:rsid w:val="00920CDF"/>
    <w:rsid w:val="00924D1A"/>
    <w:rsid w:val="00942BC3"/>
    <w:rsid w:val="00952698"/>
    <w:rsid w:val="00957EAA"/>
    <w:rsid w:val="009A2C82"/>
    <w:rsid w:val="009A4F9F"/>
    <w:rsid w:val="009B53D7"/>
    <w:rsid w:val="009C46DA"/>
    <w:rsid w:val="009F19BC"/>
    <w:rsid w:val="009F5194"/>
    <w:rsid w:val="009F7987"/>
    <w:rsid w:val="00A06986"/>
    <w:rsid w:val="00A1440B"/>
    <w:rsid w:val="00A36950"/>
    <w:rsid w:val="00A64DE7"/>
    <w:rsid w:val="00A653A5"/>
    <w:rsid w:val="00A751F7"/>
    <w:rsid w:val="00A76C7A"/>
    <w:rsid w:val="00A812A2"/>
    <w:rsid w:val="00A87247"/>
    <w:rsid w:val="00AB1144"/>
    <w:rsid w:val="00AC1CF5"/>
    <w:rsid w:val="00AC2AA4"/>
    <w:rsid w:val="00AD47B6"/>
    <w:rsid w:val="00AE687F"/>
    <w:rsid w:val="00B15200"/>
    <w:rsid w:val="00B414D4"/>
    <w:rsid w:val="00B54E26"/>
    <w:rsid w:val="00BA7E5D"/>
    <w:rsid w:val="00BC6661"/>
    <w:rsid w:val="00BE5C7F"/>
    <w:rsid w:val="00C20AEE"/>
    <w:rsid w:val="00C31766"/>
    <w:rsid w:val="00C605EC"/>
    <w:rsid w:val="00C61B92"/>
    <w:rsid w:val="00C7087F"/>
    <w:rsid w:val="00C73270"/>
    <w:rsid w:val="00C8404A"/>
    <w:rsid w:val="00CB0A07"/>
    <w:rsid w:val="00CC5E8C"/>
    <w:rsid w:val="00CE536B"/>
    <w:rsid w:val="00CF2C99"/>
    <w:rsid w:val="00CF39F5"/>
    <w:rsid w:val="00D261E0"/>
    <w:rsid w:val="00D30FFA"/>
    <w:rsid w:val="00D31E35"/>
    <w:rsid w:val="00D3645E"/>
    <w:rsid w:val="00D52340"/>
    <w:rsid w:val="00D566BF"/>
    <w:rsid w:val="00D82C75"/>
    <w:rsid w:val="00D94F02"/>
    <w:rsid w:val="00D96507"/>
    <w:rsid w:val="00DA468A"/>
    <w:rsid w:val="00DC16A6"/>
    <w:rsid w:val="00DC3852"/>
    <w:rsid w:val="00DC3EF3"/>
    <w:rsid w:val="00DF3E31"/>
    <w:rsid w:val="00E23130"/>
    <w:rsid w:val="00E759B5"/>
    <w:rsid w:val="00E8169A"/>
    <w:rsid w:val="00E85F23"/>
    <w:rsid w:val="00EB6C89"/>
    <w:rsid w:val="00F30E1C"/>
    <w:rsid w:val="00F37F2E"/>
    <w:rsid w:val="00F479B3"/>
    <w:rsid w:val="00F632E0"/>
    <w:rsid w:val="00F76118"/>
    <w:rsid w:val="00F77FEA"/>
    <w:rsid w:val="00F8146F"/>
    <w:rsid w:val="00F8539E"/>
    <w:rsid w:val="00F955E6"/>
    <w:rsid w:val="00FA7BA2"/>
    <w:rsid w:val="00FB34DE"/>
    <w:rsid w:val="00FB4159"/>
    <w:rsid w:val="00FE7841"/>
    <w:rsid w:val="00FF7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CA62F5F"/>
  <w15:docId w15:val="{A23C8BAA-B0B2-4758-A8E4-03E539226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02AA"/>
    <w:rPr>
      <w:rFonts w:ascii="Book Antiqua" w:hAnsi="Book Antiqua"/>
      <w:color w:val="000000"/>
      <w:sz w:val="24"/>
      <w:szCs w:val="24"/>
      <w:lang w:eastAsia="en-US"/>
    </w:rPr>
  </w:style>
  <w:style w:type="paragraph" w:styleId="Heading1">
    <w:name w:val="heading 1"/>
    <w:basedOn w:val="Normal"/>
    <w:next w:val="Normal"/>
    <w:qFormat/>
    <w:rsid w:val="006B02AA"/>
    <w:pPr>
      <w:keepNext/>
      <w:outlineLvl w:val="0"/>
    </w:pPr>
    <w:rPr>
      <w:u w:val="single"/>
    </w:rPr>
  </w:style>
  <w:style w:type="paragraph" w:styleId="Heading2">
    <w:name w:val="heading 2"/>
    <w:basedOn w:val="Normal"/>
    <w:next w:val="Normal"/>
    <w:qFormat/>
    <w:rsid w:val="006B02AA"/>
    <w:pPr>
      <w:keepNext/>
      <w:outlineLvl w:val="1"/>
    </w:pPr>
    <w:rPr>
      <w:sz w:val="28"/>
    </w:rPr>
  </w:style>
  <w:style w:type="paragraph" w:styleId="Heading3">
    <w:name w:val="heading 3"/>
    <w:basedOn w:val="Normal"/>
    <w:next w:val="Normal"/>
    <w:link w:val="Heading3Char"/>
    <w:semiHidden/>
    <w:unhideWhenUsed/>
    <w:qFormat/>
    <w:rsid w:val="00725C6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B02AA"/>
    <w:pPr>
      <w:tabs>
        <w:tab w:val="center" w:pos="4153"/>
        <w:tab w:val="right" w:pos="8306"/>
      </w:tabs>
    </w:pPr>
  </w:style>
  <w:style w:type="paragraph" w:styleId="Footer">
    <w:name w:val="footer"/>
    <w:basedOn w:val="Normal"/>
    <w:rsid w:val="006B02AA"/>
    <w:pPr>
      <w:tabs>
        <w:tab w:val="center" w:pos="4153"/>
        <w:tab w:val="right" w:pos="8306"/>
      </w:tabs>
    </w:pPr>
  </w:style>
  <w:style w:type="paragraph" w:styleId="BalloonText">
    <w:name w:val="Balloon Text"/>
    <w:basedOn w:val="Normal"/>
    <w:semiHidden/>
    <w:rsid w:val="00A751F7"/>
    <w:rPr>
      <w:rFonts w:ascii="Tahoma" w:hAnsi="Tahoma" w:cs="Tahoma"/>
      <w:sz w:val="16"/>
      <w:szCs w:val="16"/>
    </w:rPr>
  </w:style>
  <w:style w:type="paragraph" w:styleId="DocumentMap">
    <w:name w:val="Document Map"/>
    <w:basedOn w:val="Normal"/>
    <w:semiHidden/>
    <w:rsid w:val="00CF2C99"/>
    <w:pPr>
      <w:shd w:val="clear" w:color="auto" w:fill="000080"/>
    </w:pPr>
    <w:rPr>
      <w:rFonts w:ascii="Tahoma" w:hAnsi="Tahoma" w:cs="Tahoma"/>
      <w:sz w:val="20"/>
      <w:szCs w:val="20"/>
    </w:rPr>
  </w:style>
  <w:style w:type="paragraph" w:styleId="ListParagraph">
    <w:name w:val="List Paragraph"/>
    <w:basedOn w:val="Normal"/>
    <w:uiPriority w:val="34"/>
    <w:qFormat/>
    <w:rsid w:val="00603C9E"/>
    <w:pPr>
      <w:ind w:left="720"/>
      <w:contextualSpacing/>
    </w:pPr>
  </w:style>
  <w:style w:type="character" w:styleId="Hyperlink">
    <w:name w:val="Hyperlink"/>
    <w:basedOn w:val="DefaultParagraphFont"/>
    <w:rsid w:val="00C20AEE"/>
    <w:rPr>
      <w:color w:val="0000FF"/>
      <w:u w:val="single"/>
    </w:rPr>
  </w:style>
  <w:style w:type="character" w:styleId="Strong">
    <w:name w:val="Strong"/>
    <w:basedOn w:val="DefaultParagraphFont"/>
    <w:uiPriority w:val="22"/>
    <w:qFormat/>
    <w:rsid w:val="0075651A"/>
    <w:rPr>
      <w:b/>
      <w:bCs/>
    </w:rPr>
  </w:style>
  <w:style w:type="character" w:customStyle="1" w:styleId="Heading3Char">
    <w:name w:val="Heading 3 Char"/>
    <w:basedOn w:val="DefaultParagraphFont"/>
    <w:link w:val="Heading3"/>
    <w:semiHidden/>
    <w:rsid w:val="00725C64"/>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17058">
      <w:bodyDiv w:val="1"/>
      <w:marLeft w:val="0"/>
      <w:marRight w:val="0"/>
      <w:marTop w:val="0"/>
      <w:marBottom w:val="450"/>
      <w:divBdr>
        <w:top w:val="none" w:sz="0" w:space="0" w:color="auto"/>
        <w:left w:val="none" w:sz="0" w:space="0" w:color="auto"/>
        <w:bottom w:val="none" w:sz="0" w:space="0" w:color="auto"/>
        <w:right w:val="none" w:sz="0" w:space="0" w:color="auto"/>
      </w:divBdr>
      <w:divsChild>
        <w:div w:id="1200825200">
          <w:marLeft w:val="0"/>
          <w:marRight w:val="0"/>
          <w:marTop w:val="0"/>
          <w:marBottom w:val="0"/>
          <w:divBdr>
            <w:top w:val="none" w:sz="0" w:space="0" w:color="auto"/>
            <w:left w:val="none" w:sz="0" w:space="0" w:color="auto"/>
            <w:bottom w:val="none" w:sz="0" w:space="0" w:color="auto"/>
            <w:right w:val="none" w:sz="0" w:space="0" w:color="auto"/>
          </w:divBdr>
          <w:divsChild>
            <w:div w:id="1846826008">
              <w:marLeft w:val="0"/>
              <w:marRight w:val="0"/>
              <w:marTop w:val="0"/>
              <w:marBottom w:val="0"/>
              <w:divBdr>
                <w:top w:val="none" w:sz="0" w:space="0" w:color="auto"/>
                <w:left w:val="none" w:sz="0" w:space="0" w:color="auto"/>
                <w:bottom w:val="none" w:sz="0" w:space="0" w:color="auto"/>
                <w:right w:val="none" w:sz="0" w:space="0" w:color="auto"/>
              </w:divBdr>
              <w:divsChild>
                <w:div w:id="1032613912">
                  <w:marLeft w:val="0"/>
                  <w:marRight w:val="0"/>
                  <w:marTop w:val="0"/>
                  <w:marBottom w:val="0"/>
                  <w:divBdr>
                    <w:top w:val="none" w:sz="0" w:space="0" w:color="auto"/>
                    <w:left w:val="none" w:sz="0" w:space="0" w:color="auto"/>
                    <w:bottom w:val="none" w:sz="0" w:space="0" w:color="auto"/>
                    <w:right w:val="none" w:sz="0" w:space="0" w:color="auto"/>
                  </w:divBdr>
                  <w:divsChild>
                    <w:div w:id="2114204520">
                      <w:marLeft w:val="0"/>
                      <w:marRight w:val="0"/>
                      <w:marTop w:val="0"/>
                      <w:marBottom w:val="0"/>
                      <w:divBdr>
                        <w:top w:val="none" w:sz="0" w:space="0" w:color="auto"/>
                        <w:left w:val="none" w:sz="0" w:space="0" w:color="auto"/>
                        <w:bottom w:val="none" w:sz="0" w:space="0" w:color="auto"/>
                        <w:right w:val="none" w:sz="0" w:space="0" w:color="auto"/>
                      </w:divBdr>
                      <w:divsChild>
                        <w:div w:id="1610041662">
                          <w:marLeft w:val="0"/>
                          <w:marRight w:val="0"/>
                          <w:marTop w:val="0"/>
                          <w:marBottom w:val="0"/>
                          <w:divBdr>
                            <w:top w:val="none" w:sz="0" w:space="0" w:color="auto"/>
                            <w:left w:val="none" w:sz="0" w:space="0" w:color="auto"/>
                            <w:bottom w:val="none" w:sz="0" w:space="0" w:color="auto"/>
                            <w:right w:val="none" w:sz="0" w:space="0" w:color="auto"/>
                          </w:divBdr>
                          <w:divsChild>
                            <w:div w:id="1230725626">
                              <w:marLeft w:val="0"/>
                              <w:marRight w:val="0"/>
                              <w:marTop w:val="0"/>
                              <w:marBottom w:val="0"/>
                              <w:divBdr>
                                <w:top w:val="none" w:sz="0" w:space="0" w:color="auto"/>
                                <w:left w:val="none" w:sz="0" w:space="0" w:color="auto"/>
                                <w:bottom w:val="none" w:sz="0" w:space="0" w:color="auto"/>
                                <w:right w:val="none" w:sz="0" w:space="0" w:color="auto"/>
                              </w:divBdr>
                              <w:divsChild>
                                <w:div w:id="20225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048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1510</Words>
  <Characters>8298</Characters>
  <Application>Microsoft Office Word</Application>
  <DocSecurity>0</DocSecurity>
  <Lines>188</Lines>
  <Paragraphs>97</Paragraphs>
  <ScaleCrop>false</ScaleCrop>
  <HeadingPairs>
    <vt:vector size="2" baseType="variant">
      <vt:variant>
        <vt:lpstr>Title</vt:lpstr>
      </vt:variant>
      <vt:variant>
        <vt:i4>1</vt:i4>
      </vt:variant>
    </vt:vector>
  </HeadingPairs>
  <TitlesOfParts>
    <vt:vector size="1" baseType="lpstr">
      <vt:lpstr>18th April 2002</vt:lpstr>
    </vt:vector>
  </TitlesOfParts>
  <Company>Compute It</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18th April 2002</dc:title>
  <dc:creator>Alan Shackleton</dc:creator>
  <cp:lastModifiedBy>Holly Baker-Dugmore</cp:lastModifiedBy>
  <cp:revision>3</cp:revision>
  <cp:lastPrinted>2018-04-16T09:17:00Z</cp:lastPrinted>
  <dcterms:created xsi:type="dcterms:W3CDTF">2026-02-02T14:19:00Z</dcterms:created>
  <dcterms:modified xsi:type="dcterms:W3CDTF">2026-02-02T14:19:00Z</dcterms:modified>
</cp:coreProperties>
</file>