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32F81" w14:textId="77777777" w:rsidR="008739AF" w:rsidRPr="00F35239" w:rsidRDefault="00A43835" w:rsidP="00A95F4F">
      <w:pPr>
        <w:spacing w:after="0" w:line="240" w:lineRule="auto"/>
        <w:jc w:val="center"/>
        <w:outlineLvl w:val="0"/>
        <w:rPr>
          <w:rFonts w:eastAsia="Times New Roman" w:cstheme="minorHAnsi"/>
          <w:color w:val="000000"/>
          <w:kern w:val="36"/>
          <w:lang w:eastAsia="en-GB"/>
        </w:rPr>
      </w:pPr>
      <w:r w:rsidRPr="00F35239">
        <w:rPr>
          <w:rFonts w:eastAsia="Times New Roman" w:cstheme="minorHAnsi"/>
          <w:b/>
          <w:bCs/>
          <w:color w:val="000000"/>
          <w:kern w:val="36"/>
          <w:lang w:eastAsia="en-GB"/>
        </w:rPr>
        <w:t>COMMITTEE POLICY</w:t>
      </w:r>
      <w:r w:rsidR="0014202F" w:rsidRPr="00F35239">
        <w:rPr>
          <w:rFonts w:eastAsia="Times New Roman" w:cstheme="minorHAnsi"/>
          <w:b/>
          <w:bCs/>
          <w:color w:val="000000"/>
          <w:kern w:val="36"/>
          <w:lang w:eastAsia="en-GB"/>
        </w:rPr>
        <w:br/>
      </w:r>
    </w:p>
    <w:p w14:paraId="65032F82" w14:textId="77777777" w:rsidR="0014202F" w:rsidRPr="00F35239" w:rsidRDefault="005403F7" w:rsidP="008739AF">
      <w:pPr>
        <w:spacing w:after="0" w:line="240" w:lineRule="auto"/>
        <w:outlineLvl w:val="0"/>
        <w:rPr>
          <w:rFonts w:eastAsia="Times New Roman" w:cstheme="minorHAnsi"/>
          <w:b/>
          <w:bCs/>
          <w:color w:val="444444"/>
          <w:lang w:eastAsia="en-GB"/>
        </w:rPr>
      </w:pPr>
      <w:r w:rsidRPr="00F35239">
        <w:rPr>
          <w:rFonts w:eastAsia="Times New Roman" w:cstheme="minorHAnsi"/>
          <w:b/>
          <w:bCs/>
          <w:color w:val="444444"/>
          <w:lang w:eastAsia="en-GB"/>
        </w:rPr>
        <w:t>Statement of Intent</w:t>
      </w:r>
    </w:p>
    <w:p w14:paraId="65032F83" w14:textId="77777777" w:rsidR="008739AF" w:rsidRPr="00817A70" w:rsidRDefault="008739AF" w:rsidP="008739AF">
      <w:pPr>
        <w:spacing w:after="0" w:line="240" w:lineRule="auto"/>
        <w:outlineLvl w:val="0"/>
        <w:rPr>
          <w:rFonts w:eastAsia="Times New Roman" w:cstheme="minorHAnsi"/>
          <w:color w:val="000000"/>
          <w:kern w:val="36"/>
          <w:lang w:eastAsia="en-GB"/>
        </w:rPr>
      </w:pPr>
    </w:p>
    <w:p w14:paraId="65032F84" w14:textId="3B50E96A" w:rsidR="005403F7" w:rsidRPr="00817A70" w:rsidRDefault="00A95F4F" w:rsidP="0014202F">
      <w:pPr>
        <w:spacing w:after="240" w:line="240" w:lineRule="auto"/>
        <w:rPr>
          <w:rFonts w:eastAsia="Times New Roman" w:cstheme="minorHAnsi"/>
          <w:iCs/>
          <w:color w:val="444444"/>
          <w:lang w:eastAsia="en-GB"/>
        </w:rPr>
      </w:pPr>
      <w:r w:rsidRPr="00817A70">
        <w:rPr>
          <w:rFonts w:eastAsia="Times New Roman" w:cstheme="minorHAnsi"/>
          <w:iCs/>
          <w:color w:val="444444"/>
          <w:lang w:eastAsia="en-GB"/>
        </w:rPr>
        <w:t>Our p</w:t>
      </w:r>
      <w:r w:rsidR="00EC7BD0" w:rsidRPr="00817A70">
        <w:rPr>
          <w:rFonts w:eastAsia="Times New Roman" w:cstheme="minorHAnsi"/>
          <w:iCs/>
          <w:color w:val="444444"/>
          <w:lang w:eastAsia="en-GB"/>
        </w:rPr>
        <w:t>re-school is a registered cha</w:t>
      </w:r>
      <w:r w:rsidRPr="00817A70">
        <w:rPr>
          <w:rFonts w:eastAsia="Times New Roman" w:cstheme="minorHAnsi"/>
          <w:iCs/>
          <w:color w:val="444444"/>
          <w:lang w:eastAsia="en-GB"/>
        </w:rPr>
        <w:t>rity governed by a committee of</w:t>
      </w:r>
      <w:r w:rsidR="005403F7" w:rsidRPr="00817A70">
        <w:rPr>
          <w:rFonts w:eastAsia="Times New Roman" w:cstheme="minorHAnsi"/>
          <w:iCs/>
          <w:color w:val="444444"/>
          <w:lang w:eastAsia="en-GB"/>
        </w:rPr>
        <w:t xml:space="preserve"> 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volunteers who meet </w:t>
      </w:r>
      <w:r w:rsidR="001D66B3">
        <w:rPr>
          <w:rFonts w:eastAsia="Times New Roman" w:cstheme="minorHAnsi"/>
          <w:iCs/>
          <w:color w:val="444444"/>
          <w:lang w:eastAsia="en-GB"/>
        </w:rPr>
        <w:t>termly</w:t>
      </w:r>
      <w:r w:rsidR="00EC7BD0" w:rsidRPr="00817A70">
        <w:rPr>
          <w:rFonts w:eastAsia="Times New Roman" w:cstheme="minorHAnsi"/>
          <w:iCs/>
          <w:color w:val="444444"/>
          <w:lang w:eastAsia="en-GB"/>
        </w:rPr>
        <w:t xml:space="preserve"> to </w:t>
      </w:r>
      <w:r w:rsidR="008A6D07">
        <w:rPr>
          <w:rFonts w:eastAsia="Times New Roman" w:cstheme="minorHAnsi"/>
          <w:iCs/>
          <w:color w:val="444444"/>
          <w:lang w:eastAsia="en-GB"/>
        </w:rPr>
        <w:t>support</w:t>
      </w:r>
      <w:r w:rsidR="00EC7BD0" w:rsidRPr="00817A70">
        <w:rPr>
          <w:rFonts w:eastAsia="Times New Roman" w:cstheme="minorHAnsi"/>
          <w:iCs/>
          <w:color w:val="444444"/>
          <w:lang w:eastAsia="en-GB"/>
        </w:rPr>
        <w:t xml:space="preserve"> the smooth running of the pre-school and</w:t>
      </w:r>
      <w:r w:rsidR="00F82A09" w:rsidRPr="00817A70">
        <w:rPr>
          <w:rFonts w:eastAsia="Times New Roman" w:cstheme="minorHAnsi"/>
          <w:iCs/>
          <w:color w:val="444444"/>
          <w:lang w:eastAsia="en-GB"/>
        </w:rPr>
        <w:t xml:space="preserve"> the delivery of</w:t>
      </w:r>
      <w:r w:rsidR="00EC7BD0" w:rsidRPr="00817A70">
        <w:rPr>
          <w:rFonts w:eastAsia="Times New Roman" w:cstheme="minorHAnsi"/>
          <w:iCs/>
          <w:color w:val="444444"/>
          <w:lang w:eastAsia="en-GB"/>
        </w:rPr>
        <w:t xml:space="preserve"> </w:t>
      </w:r>
      <w:r w:rsidR="00BE0267" w:rsidRPr="00817A70">
        <w:rPr>
          <w:rFonts w:eastAsia="Times New Roman" w:cstheme="minorHAnsi"/>
          <w:iCs/>
          <w:color w:val="444444"/>
          <w:lang w:eastAsia="en-GB"/>
        </w:rPr>
        <w:t>high</w:t>
      </w:r>
      <w:r w:rsidR="00BE0267">
        <w:rPr>
          <w:rFonts w:eastAsia="Times New Roman" w:cstheme="minorHAnsi"/>
          <w:iCs/>
          <w:color w:val="444444"/>
          <w:lang w:eastAsia="en-GB"/>
        </w:rPr>
        <w:t>-quality</w:t>
      </w:r>
      <w:r w:rsidR="00EC7BD0" w:rsidRPr="00817A70">
        <w:rPr>
          <w:rFonts w:eastAsia="Times New Roman" w:cstheme="minorHAnsi"/>
          <w:iCs/>
          <w:color w:val="444444"/>
          <w:lang w:eastAsia="en-GB"/>
        </w:rPr>
        <w:t xml:space="preserve"> Early Years education for our children.</w:t>
      </w:r>
      <w:r w:rsidR="005403F7" w:rsidRPr="00817A70">
        <w:rPr>
          <w:rFonts w:eastAsia="Times New Roman" w:cstheme="minorHAnsi"/>
          <w:iCs/>
          <w:color w:val="444444"/>
          <w:lang w:eastAsia="en-GB"/>
        </w:rPr>
        <w:t xml:space="preserve"> </w:t>
      </w:r>
    </w:p>
    <w:p w14:paraId="65032F85" w14:textId="77777777" w:rsidR="00EC7BD0" w:rsidRPr="00817A70" w:rsidRDefault="005403F7" w:rsidP="0014202F">
      <w:pPr>
        <w:spacing w:after="240" w:line="240" w:lineRule="auto"/>
        <w:rPr>
          <w:rFonts w:eastAsia="Times New Roman" w:cstheme="minorHAnsi"/>
          <w:iCs/>
          <w:color w:val="444444"/>
          <w:lang w:eastAsia="en-GB"/>
        </w:rPr>
      </w:pPr>
      <w:r w:rsidRPr="00817A70">
        <w:rPr>
          <w:rFonts w:eastAsia="Times New Roman" w:cstheme="minorHAnsi"/>
          <w:iCs/>
          <w:color w:val="444444"/>
          <w:lang w:eastAsia="en-GB"/>
        </w:rPr>
        <w:t>Our Trustees (Chair, Treasu</w:t>
      </w:r>
      <w:r w:rsidR="00F82A09" w:rsidRPr="00817A70">
        <w:rPr>
          <w:rFonts w:eastAsia="Times New Roman" w:cstheme="minorHAnsi"/>
          <w:iCs/>
          <w:color w:val="444444"/>
          <w:lang w:eastAsia="en-GB"/>
        </w:rPr>
        <w:t>r</w:t>
      </w:r>
      <w:r w:rsidRPr="00817A70">
        <w:rPr>
          <w:rFonts w:eastAsia="Times New Roman" w:cstheme="minorHAnsi"/>
          <w:iCs/>
          <w:color w:val="444444"/>
          <w:lang w:eastAsia="en-GB"/>
        </w:rPr>
        <w:t>er and Secretary)</w:t>
      </w:r>
      <w:r w:rsidR="00A95F4F" w:rsidRPr="00817A70">
        <w:rPr>
          <w:rFonts w:eastAsia="Times New Roman" w:cstheme="minorHAnsi"/>
          <w:iCs/>
          <w:color w:val="444444"/>
          <w:lang w:eastAsia="en-GB"/>
        </w:rPr>
        <w:t xml:space="preserve"> are legally accountable for keeping the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pre-school</w:t>
      </w:r>
      <w:r w:rsidR="00A95F4F" w:rsidRPr="00817A70">
        <w:rPr>
          <w:rFonts w:eastAsia="Times New Roman" w:cstheme="minorHAnsi"/>
          <w:iCs/>
          <w:color w:val="444444"/>
          <w:lang w:eastAsia="en-GB"/>
        </w:rPr>
        <w:t xml:space="preserve"> on a sound financial footing.</w:t>
      </w:r>
    </w:p>
    <w:p w14:paraId="65032F86" w14:textId="77777777" w:rsidR="00EC7BD0" w:rsidRPr="00817A70" w:rsidRDefault="00EC7BD0" w:rsidP="0014202F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The Charity Commission has a statutory obligation to regulate and monitor charities and failure to run a charity in accordance </w:t>
      </w:r>
      <w:r w:rsidR="00A95F4F" w:rsidRPr="00817A70">
        <w:rPr>
          <w:rFonts w:eastAsia="Times New Roman" w:cstheme="minorHAnsi"/>
          <w:color w:val="444444"/>
          <w:lang w:eastAsia="en-GB"/>
        </w:rPr>
        <w:t>with the constitution could leave</w:t>
      </w:r>
      <w:r w:rsidRPr="00817A70">
        <w:rPr>
          <w:rFonts w:eastAsia="Times New Roman" w:cstheme="minorHAnsi"/>
          <w:color w:val="444444"/>
          <w:lang w:eastAsia="en-GB"/>
        </w:rPr>
        <w:t xml:space="preserve"> the committee open to investigation</w:t>
      </w:r>
    </w:p>
    <w:p w14:paraId="65032F87" w14:textId="77777777" w:rsidR="005403F7" w:rsidRPr="00817A70" w:rsidRDefault="00F82A09" w:rsidP="0014202F">
      <w:pPr>
        <w:spacing w:after="240" w:line="240" w:lineRule="auto"/>
        <w:rPr>
          <w:rFonts w:eastAsia="Times New Roman" w:cstheme="minorHAnsi"/>
          <w:b/>
          <w:iCs/>
          <w:color w:val="444444"/>
          <w:lang w:eastAsia="en-GB"/>
        </w:rPr>
      </w:pPr>
      <w:r w:rsidRPr="00817A70">
        <w:rPr>
          <w:rFonts w:eastAsia="Times New Roman" w:cstheme="minorHAnsi"/>
          <w:b/>
          <w:iCs/>
          <w:color w:val="444444"/>
          <w:lang w:eastAsia="en-GB"/>
        </w:rPr>
        <w:t>Legal responsibilities of the C</w:t>
      </w:r>
      <w:r w:rsidR="005403F7" w:rsidRPr="00817A70">
        <w:rPr>
          <w:rFonts w:eastAsia="Times New Roman" w:cstheme="minorHAnsi"/>
          <w:b/>
          <w:iCs/>
          <w:color w:val="444444"/>
          <w:lang w:eastAsia="en-GB"/>
        </w:rPr>
        <w:t>ommittee</w:t>
      </w:r>
    </w:p>
    <w:p w14:paraId="65032F88" w14:textId="77777777" w:rsidR="0014202F" w:rsidRPr="00817A70" w:rsidRDefault="005403F7" w:rsidP="0014202F">
      <w:pPr>
        <w:spacing w:after="240" w:line="240" w:lineRule="auto"/>
        <w:rPr>
          <w:rFonts w:eastAsia="Times New Roman" w:cstheme="minorHAnsi"/>
          <w:i/>
          <w:color w:val="444444"/>
          <w:lang w:eastAsia="en-GB"/>
        </w:rPr>
      </w:pPr>
      <w:r w:rsidRPr="00817A70">
        <w:rPr>
          <w:rFonts w:eastAsia="Times New Roman" w:cstheme="minorHAnsi"/>
          <w:i/>
          <w:iCs/>
          <w:color w:val="444444"/>
          <w:lang w:eastAsia="en-GB"/>
        </w:rPr>
        <w:t>The points below</w:t>
      </w:r>
      <w:r w:rsidR="0014202F" w:rsidRPr="00817A70">
        <w:rPr>
          <w:rFonts w:eastAsia="Times New Roman" w:cstheme="minorHAnsi"/>
          <w:i/>
          <w:iCs/>
          <w:color w:val="444444"/>
          <w:lang w:eastAsia="en-GB"/>
        </w:rPr>
        <w:t xml:space="preserve"> detail </w:t>
      </w:r>
      <w:r w:rsidRPr="00817A70">
        <w:rPr>
          <w:rFonts w:eastAsia="Times New Roman" w:cstheme="minorHAnsi"/>
          <w:i/>
          <w:iCs/>
          <w:color w:val="444444"/>
          <w:lang w:eastAsia="en-GB"/>
        </w:rPr>
        <w:t xml:space="preserve">the committee’s </w:t>
      </w:r>
      <w:r w:rsidR="00F82A09" w:rsidRPr="00817A70">
        <w:rPr>
          <w:rFonts w:eastAsia="Times New Roman" w:cstheme="minorHAnsi"/>
          <w:i/>
          <w:iCs/>
          <w:color w:val="444444"/>
          <w:lang w:eastAsia="en-GB"/>
        </w:rPr>
        <w:t xml:space="preserve">legal </w:t>
      </w:r>
      <w:r w:rsidRPr="00817A70">
        <w:rPr>
          <w:rFonts w:eastAsia="Times New Roman" w:cstheme="minorHAnsi"/>
          <w:i/>
          <w:iCs/>
          <w:color w:val="444444"/>
          <w:lang w:eastAsia="en-GB"/>
        </w:rPr>
        <w:t>responsibilities</w:t>
      </w:r>
      <w:r w:rsidR="0014202F" w:rsidRPr="00817A70">
        <w:rPr>
          <w:rFonts w:eastAsia="Times New Roman" w:cstheme="minorHAnsi"/>
          <w:i/>
          <w:iCs/>
          <w:color w:val="444444"/>
          <w:lang w:eastAsia="en-GB"/>
        </w:rPr>
        <w:t>, but</w:t>
      </w:r>
      <w:r w:rsidR="00A95F4F" w:rsidRPr="00817A70">
        <w:rPr>
          <w:rFonts w:eastAsia="Times New Roman" w:cstheme="minorHAnsi"/>
          <w:i/>
          <w:iCs/>
          <w:color w:val="444444"/>
          <w:lang w:eastAsia="en-GB"/>
        </w:rPr>
        <w:t xml:space="preserve"> they</w:t>
      </w:r>
      <w:r w:rsidR="0014202F" w:rsidRPr="00817A70">
        <w:rPr>
          <w:rFonts w:eastAsia="Times New Roman" w:cstheme="minorHAnsi"/>
          <w:i/>
          <w:iCs/>
          <w:color w:val="444444"/>
          <w:lang w:eastAsia="en-GB"/>
        </w:rPr>
        <w:t xml:space="preserve"> may not nec</w:t>
      </w:r>
      <w:r w:rsidRPr="00817A70">
        <w:rPr>
          <w:rFonts w:eastAsia="Times New Roman" w:cstheme="minorHAnsi"/>
          <w:i/>
          <w:iCs/>
          <w:color w:val="444444"/>
          <w:lang w:eastAsia="en-GB"/>
        </w:rPr>
        <w:t>essarily be directly involved in the delivery</w:t>
      </w:r>
      <w:r w:rsidR="0014202F" w:rsidRPr="00817A70">
        <w:rPr>
          <w:rFonts w:eastAsia="Times New Roman" w:cstheme="minorHAnsi"/>
          <w:i/>
          <w:iCs/>
          <w:color w:val="444444"/>
          <w:lang w:eastAsia="en-GB"/>
        </w:rPr>
        <w:t>.</w:t>
      </w:r>
    </w:p>
    <w:p w14:paraId="65032F89" w14:textId="77777777" w:rsidR="005403F7" w:rsidRPr="00817A70" w:rsidRDefault="005403F7" w:rsidP="00F82A09">
      <w:pPr>
        <w:pStyle w:val="ListParagraph"/>
        <w:numPr>
          <w:ilvl w:val="0"/>
          <w:numId w:val="1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Ensure that pre</w:t>
      </w:r>
      <w:r w:rsidR="00A95F4F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>school complies with its constitution, charity law, Ofsted and Local Authority requirements</w:t>
      </w:r>
    </w:p>
    <w:p w14:paraId="65032F8B" w14:textId="77777777" w:rsidR="005403F7" w:rsidRPr="00817A70" w:rsidRDefault="005403F7" w:rsidP="00F82A09">
      <w:pPr>
        <w:pStyle w:val="ListParagraph"/>
        <w:numPr>
          <w:ilvl w:val="0"/>
          <w:numId w:val="1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To adhere to all pre-</w:t>
      </w:r>
      <w:r w:rsidR="00BA5ED2" w:rsidRPr="00817A70">
        <w:rPr>
          <w:rFonts w:eastAsia="Times New Roman" w:cstheme="minorHAnsi"/>
          <w:color w:val="444444"/>
          <w:lang w:eastAsia="en-GB"/>
        </w:rPr>
        <w:t>school policies,</w:t>
      </w:r>
      <w:r w:rsidRPr="00817A70">
        <w:rPr>
          <w:rFonts w:eastAsia="Times New Roman" w:cstheme="minorHAnsi"/>
          <w:color w:val="444444"/>
          <w:lang w:eastAsia="en-GB"/>
        </w:rPr>
        <w:t xml:space="preserve"> </w:t>
      </w:r>
      <w:r w:rsidR="00BA5ED2" w:rsidRPr="00817A70">
        <w:rPr>
          <w:rFonts w:eastAsia="Times New Roman" w:cstheme="minorHAnsi"/>
          <w:color w:val="444444"/>
          <w:lang w:eastAsia="en-GB"/>
        </w:rPr>
        <w:t xml:space="preserve">create new policies as required and </w:t>
      </w:r>
      <w:r w:rsidRPr="00817A70">
        <w:rPr>
          <w:rFonts w:eastAsia="Times New Roman" w:cstheme="minorHAnsi"/>
          <w:color w:val="444444"/>
          <w:lang w:eastAsia="en-GB"/>
        </w:rPr>
        <w:t>review them according to the policy review schedule</w:t>
      </w:r>
    </w:p>
    <w:p w14:paraId="65032F8D" w14:textId="77777777" w:rsidR="0014202F" w:rsidRPr="00817A70" w:rsidRDefault="00F82A09" w:rsidP="0014202F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b/>
          <w:bCs/>
          <w:color w:val="444444"/>
          <w:lang w:eastAsia="en-GB"/>
        </w:rPr>
        <w:t>Management responsibilities of the C</w:t>
      </w:r>
      <w:r w:rsidR="0014202F" w:rsidRPr="00817A70">
        <w:rPr>
          <w:rFonts w:eastAsia="Times New Roman" w:cstheme="minorHAnsi"/>
          <w:b/>
          <w:bCs/>
          <w:color w:val="444444"/>
          <w:lang w:eastAsia="en-GB"/>
        </w:rPr>
        <w:t>ommittee</w:t>
      </w:r>
    </w:p>
    <w:p w14:paraId="65032F8E" w14:textId="77777777" w:rsidR="00F82A09" w:rsidRPr="00817A70" w:rsidRDefault="00F82A09" w:rsidP="00F82A09">
      <w:pPr>
        <w:spacing w:after="240" w:line="240" w:lineRule="auto"/>
        <w:rPr>
          <w:rFonts w:eastAsia="Times New Roman" w:cstheme="minorHAnsi"/>
          <w:i/>
          <w:color w:val="444444"/>
          <w:lang w:eastAsia="en-GB"/>
        </w:rPr>
      </w:pPr>
      <w:r w:rsidRPr="00817A70">
        <w:rPr>
          <w:rFonts w:eastAsia="Times New Roman" w:cstheme="minorHAnsi"/>
          <w:i/>
          <w:iCs/>
          <w:color w:val="444444"/>
          <w:lang w:eastAsia="en-GB"/>
        </w:rPr>
        <w:t>The points below detail the committee’s management</w:t>
      </w:r>
      <w:r w:rsidR="00A95F4F" w:rsidRPr="00817A70">
        <w:rPr>
          <w:rFonts w:eastAsia="Times New Roman" w:cstheme="minorHAnsi"/>
          <w:i/>
          <w:iCs/>
          <w:color w:val="444444"/>
          <w:lang w:eastAsia="en-GB"/>
        </w:rPr>
        <w:t xml:space="preserve"> responsibilities, but all members</w:t>
      </w:r>
      <w:r w:rsidRPr="00817A70">
        <w:rPr>
          <w:rFonts w:eastAsia="Times New Roman" w:cstheme="minorHAnsi"/>
          <w:i/>
          <w:iCs/>
          <w:color w:val="444444"/>
          <w:lang w:eastAsia="en-GB"/>
        </w:rPr>
        <w:t xml:space="preserve"> may not necessarily be directly involved in the delivery.</w:t>
      </w:r>
    </w:p>
    <w:p w14:paraId="65032F8F" w14:textId="77777777" w:rsidR="0014202F" w:rsidRPr="00817A70" w:rsidRDefault="0014202F" w:rsidP="00F82A09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Maintain a strict confidential approach to all committee/pre</w:t>
      </w:r>
      <w:r w:rsidR="00F82A09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 xml:space="preserve">school matters </w:t>
      </w:r>
    </w:p>
    <w:p w14:paraId="65032F90" w14:textId="77777777" w:rsidR="0014202F" w:rsidRPr="00817A70" w:rsidRDefault="00A95F4F" w:rsidP="00F82A09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Attend meetings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 and be present for the AGM</w:t>
      </w:r>
      <w:r w:rsidR="003C1D6C" w:rsidRPr="00817A70">
        <w:rPr>
          <w:rFonts w:eastAsia="Times New Roman" w:cstheme="minorHAnsi"/>
          <w:color w:val="444444"/>
          <w:lang w:eastAsia="en-GB"/>
        </w:rPr>
        <w:t>, Open Evenings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 and other events</w:t>
      </w:r>
    </w:p>
    <w:p w14:paraId="65032F91" w14:textId="77777777" w:rsidR="0014202F" w:rsidRPr="00817A70" w:rsidRDefault="0014202F" w:rsidP="00F82A09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Always work in the best interests of the pre</w:t>
      </w:r>
      <w:r w:rsidR="003C1D6C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>school and follow policies accordingly</w:t>
      </w:r>
    </w:p>
    <w:p w14:paraId="65032F92" w14:textId="77777777" w:rsidR="0014202F" w:rsidRPr="00817A70" w:rsidRDefault="0014202F" w:rsidP="00F82A09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Act with integrity, avoid any personal conflict of interest, or misuse of charity funds or assets</w:t>
      </w:r>
    </w:p>
    <w:p w14:paraId="65032F93" w14:textId="77777777" w:rsidR="0014202F" w:rsidRPr="00817A70" w:rsidRDefault="0014202F" w:rsidP="00F82A09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Be pro-active in presenting the pre</w:t>
      </w:r>
      <w:r w:rsidR="005403F7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 xml:space="preserve">school as </w:t>
      </w:r>
      <w:r w:rsidR="00A95F4F" w:rsidRPr="00817A70">
        <w:rPr>
          <w:rFonts w:eastAsia="Times New Roman" w:cstheme="minorHAnsi"/>
          <w:color w:val="444444"/>
          <w:lang w:eastAsia="en-GB"/>
        </w:rPr>
        <w:t xml:space="preserve"> an </w:t>
      </w:r>
      <w:r w:rsidRPr="00817A70">
        <w:rPr>
          <w:rFonts w:eastAsia="Times New Roman" w:cstheme="minorHAnsi"/>
          <w:color w:val="444444"/>
          <w:lang w:eastAsia="en-GB"/>
        </w:rPr>
        <w:t>anti-discriminatory establishment that welcomes all families</w:t>
      </w:r>
    </w:p>
    <w:p w14:paraId="177E1375" w14:textId="77777777" w:rsidR="00F35239" w:rsidRDefault="00F82A09" w:rsidP="0014202F">
      <w:pPr>
        <w:pStyle w:val="ListParagraph"/>
        <w:numPr>
          <w:ilvl w:val="0"/>
          <w:numId w:val="2"/>
        </w:numPr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Ensure that two-</w:t>
      </w:r>
      <w:r w:rsidR="0014202F" w:rsidRPr="00817A70">
        <w:rPr>
          <w:rFonts w:eastAsia="Times New Roman" w:cstheme="minorHAnsi"/>
          <w:color w:val="444444"/>
          <w:lang w:eastAsia="en-GB"/>
        </w:rPr>
        <w:t xml:space="preserve">way communication and support between staff and committee takes place </w:t>
      </w:r>
    </w:p>
    <w:p w14:paraId="276C2C68" w14:textId="77777777" w:rsidR="00F35239" w:rsidRDefault="00F35239" w:rsidP="00F35239">
      <w:pPr>
        <w:pStyle w:val="ListParagraph"/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</w:p>
    <w:p w14:paraId="65032F95" w14:textId="5ABD3376" w:rsidR="0014202F" w:rsidRPr="00F35239" w:rsidRDefault="0014202F" w:rsidP="00F35239">
      <w:pPr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  <w:r w:rsidRPr="00F35239">
        <w:rPr>
          <w:rFonts w:eastAsia="Times New Roman" w:cstheme="minorHAnsi"/>
          <w:b/>
          <w:color w:val="444444"/>
          <w:lang w:eastAsia="en-GB"/>
        </w:rPr>
        <w:t>Staffing</w:t>
      </w:r>
      <w:r w:rsidR="00F82A09" w:rsidRPr="00F35239">
        <w:rPr>
          <w:rFonts w:eastAsia="Times New Roman" w:cstheme="minorHAnsi"/>
          <w:b/>
          <w:color w:val="444444"/>
          <w:lang w:eastAsia="en-GB"/>
        </w:rPr>
        <w:t xml:space="preserve"> responsibilities of the Committee</w:t>
      </w:r>
    </w:p>
    <w:p w14:paraId="0EF00984" w14:textId="77777777" w:rsidR="00F35239" w:rsidRPr="00F35239" w:rsidRDefault="00F35239" w:rsidP="00F35239">
      <w:pPr>
        <w:pStyle w:val="ListParagraph"/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</w:p>
    <w:p w14:paraId="65032F96" w14:textId="27BF7702" w:rsidR="0014202F" w:rsidRPr="00817A70" w:rsidRDefault="0014202F" w:rsidP="00436AF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Ensure that sound management of st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aff is undertaken by the </w:t>
      </w:r>
      <w:r w:rsidR="003A0B65">
        <w:rPr>
          <w:rFonts w:eastAsia="Times New Roman" w:cstheme="minorHAnsi"/>
          <w:color w:val="444444"/>
          <w:lang w:eastAsia="en-GB"/>
        </w:rPr>
        <w:t>Pre-School Manager</w:t>
      </w:r>
      <w:r w:rsidRPr="00817A70">
        <w:rPr>
          <w:rFonts w:eastAsia="Times New Roman" w:cstheme="minorHAnsi"/>
          <w:color w:val="444444"/>
          <w:lang w:eastAsia="en-GB"/>
        </w:rPr>
        <w:t xml:space="preserve"> and that strategic direction and targets are provided to st</w:t>
      </w:r>
      <w:r w:rsidR="00F82A09" w:rsidRPr="00817A70">
        <w:rPr>
          <w:rFonts w:eastAsia="Times New Roman" w:cstheme="minorHAnsi"/>
          <w:color w:val="444444"/>
          <w:lang w:eastAsia="en-GB"/>
        </w:rPr>
        <w:t>aff through an appraisal</w:t>
      </w:r>
      <w:r w:rsidRPr="00817A70">
        <w:rPr>
          <w:rFonts w:eastAsia="Times New Roman" w:cstheme="minorHAnsi"/>
          <w:color w:val="444444"/>
          <w:lang w:eastAsia="en-GB"/>
        </w:rPr>
        <w:t xml:space="preserve"> system usually undertaken by the Manager </w:t>
      </w:r>
    </w:p>
    <w:p w14:paraId="65032F97" w14:textId="77777777" w:rsidR="0014202F" w:rsidRPr="00817A70" w:rsidRDefault="0014202F" w:rsidP="00436AF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Agree 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and help to enforce </w:t>
      </w:r>
      <w:r w:rsidRPr="00817A70">
        <w:rPr>
          <w:rFonts w:eastAsia="Times New Roman" w:cstheme="minorHAnsi"/>
          <w:color w:val="444444"/>
          <w:lang w:eastAsia="en-GB"/>
        </w:rPr>
        <w:t>staffing policies</w:t>
      </w:r>
    </w:p>
    <w:p w14:paraId="65032F98" w14:textId="77777777" w:rsidR="0014202F" w:rsidRPr="00817A70" w:rsidRDefault="0014202F" w:rsidP="00436AF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Review pay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 scales and salaries annually </w:t>
      </w:r>
    </w:p>
    <w:p w14:paraId="65032F99" w14:textId="77777777" w:rsidR="0014202F" w:rsidRPr="00817A70" w:rsidRDefault="0014202F" w:rsidP="00436AF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Agree when salaries are to be reviewed (e.g. when a staff member completes an NVQ level or other qualification)</w:t>
      </w:r>
    </w:p>
    <w:p w14:paraId="65032F9A" w14:textId="77777777" w:rsidR="0014202F" w:rsidRPr="00817A70" w:rsidRDefault="0014202F" w:rsidP="00436AFE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Review ancillary costs e.g. overtime </w:t>
      </w:r>
    </w:p>
    <w:p w14:paraId="65032F9C" w14:textId="77777777" w:rsidR="00436AFE" w:rsidRPr="00817A70" w:rsidRDefault="00436AFE" w:rsidP="00436AFE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65032F9D" w14:textId="77777777" w:rsidR="00436AFE" w:rsidRPr="00817A70" w:rsidRDefault="0014202F" w:rsidP="00436AFE">
      <w:pPr>
        <w:spacing w:after="0"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b/>
          <w:color w:val="444444"/>
          <w:lang w:eastAsia="en-GB"/>
        </w:rPr>
        <w:t>Fundraising</w:t>
      </w:r>
      <w:r w:rsidR="00F82A09" w:rsidRPr="00817A70">
        <w:rPr>
          <w:rFonts w:eastAsia="Times New Roman" w:cstheme="minorHAnsi"/>
          <w:b/>
          <w:color w:val="444444"/>
          <w:lang w:eastAsia="en-GB"/>
        </w:rPr>
        <w:t xml:space="preserve"> Committee</w:t>
      </w:r>
    </w:p>
    <w:p w14:paraId="65032F9E" w14:textId="77777777" w:rsidR="003C1D6C" w:rsidRPr="00817A70" w:rsidRDefault="003C1D6C" w:rsidP="00436AFE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65032F9F" w14:textId="77777777" w:rsidR="0014202F" w:rsidRDefault="00A95F4F" w:rsidP="00436AFE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Raise</w:t>
      </w:r>
      <w:r w:rsidR="0014202F" w:rsidRPr="00817A70">
        <w:rPr>
          <w:rFonts w:eastAsia="Times New Roman" w:cstheme="minorHAnsi"/>
          <w:color w:val="444444"/>
          <w:lang w:eastAsia="en-GB"/>
        </w:rPr>
        <w:t xml:space="preserve"> funds for additional resources other than those funded by the local authority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 and fee income</w:t>
      </w:r>
      <w:r w:rsidR="0014202F" w:rsidRPr="00817A70">
        <w:rPr>
          <w:rFonts w:eastAsia="Times New Roman" w:cstheme="minorHAnsi"/>
          <w:color w:val="444444"/>
          <w:lang w:eastAsia="en-GB"/>
        </w:rPr>
        <w:t xml:space="preserve"> e.g. play eq</w:t>
      </w:r>
      <w:r w:rsidR="00F82A09" w:rsidRPr="00817A70">
        <w:rPr>
          <w:rFonts w:eastAsia="Times New Roman" w:cstheme="minorHAnsi"/>
          <w:color w:val="444444"/>
          <w:lang w:eastAsia="en-GB"/>
        </w:rPr>
        <w:t>uipment, outings, IT resources</w:t>
      </w:r>
    </w:p>
    <w:p w14:paraId="287093B8" w14:textId="77777777" w:rsidR="00F35239" w:rsidRPr="00817A70" w:rsidRDefault="00F35239" w:rsidP="00F35239">
      <w:pPr>
        <w:pStyle w:val="ListParagraph"/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65032FA0" w14:textId="77777777" w:rsidR="008739AF" w:rsidRPr="00817A70" w:rsidRDefault="0014202F" w:rsidP="008739A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lastRenderedPageBreak/>
        <w:t>Fundraising is curren</w:t>
      </w:r>
      <w:r w:rsidR="00F82A09" w:rsidRPr="00817A70">
        <w:rPr>
          <w:rFonts w:eastAsia="Times New Roman" w:cstheme="minorHAnsi"/>
          <w:color w:val="444444"/>
          <w:lang w:eastAsia="en-GB"/>
        </w:rPr>
        <w:t>tly lead by a fundraising lead</w:t>
      </w:r>
      <w:r w:rsidR="00A95F4F" w:rsidRPr="00817A70">
        <w:rPr>
          <w:rFonts w:eastAsia="Times New Roman" w:cstheme="minorHAnsi"/>
          <w:color w:val="444444"/>
          <w:lang w:eastAsia="en-GB"/>
        </w:rPr>
        <w:t>,</w:t>
      </w:r>
      <w:r w:rsidR="00F82A09" w:rsidRPr="00817A70">
        <w:rPr>
          <w:rFonts w:eastAsia="Times New Roman" w:cstheme="minorHAnsi"/>
          <w:color w:val="444444"/>
          <w:lang w:eastAsia="en-GB"/>
        </w:rPr>
        <w:t xml:space="preserve"> </w:t>
      </w:r>
      <w:r w:rsidRPr="00817A70">
        <w:rPr>
          <w:rFonts w:eastAsia="Times New Roman" w:cstheme="minorHAnsi"/>
          <w:color w:val="444444"/>
          <w:lang w:eastAsia="en-GB"/>
        </w:rPr>
        <w:t>assisted by a small fundraising commi</w:t>
      </w:r>
      <w:r w:rsidR="00A95F4F" w:rsidRPr="00817A70">
        <w:rPr>
          <w:rFonts w:eastAsia="Times New Roman" w:cstheme="minorHAnsi"/>
          <w:color w:val="444444"/>
          <w:lang w:eastAsia="en-GB"/>
        </w:rPr>
        <w:t>ttee comprising of M</w:t>
      </w:r>
      <w:r w:rsidR="00F82A09" w:rsidRPr="00817A70">
        <w:rPr>
          <w:rFonts w:eastAsia="Times New Roman" w:cstheme="minorHAnsi"/>
          <w:color w:val="444444"/>
          <w:lang w:eastAsia="en-GB"/>
        </w:rPr>
        <w:t>ain Committee members and pre-school</w:t>
      </w:r>
      <w:r w:rsidR="00436AFE" w:rsidRPr="00817A70">
        <w:rPr>
          <w:rFonts w:eastAsia="Times New Roman" w:cstheme="minorHAnsi"/>
          <w:color w:val="444444"/>
          <w:lang w:eastAsia="en-GB"/>
        </w:rPr>
        <w:t xml:space="preserve"> </w:t>
      </w:r>
      <w:r w:rsidR="00F82A09" w:rsidRPr="00817A70">
        <w:rPr>
          <w:rFonts w:eastAsia="Times New Roman" w:cstheme="minorHAnsi"/>
          <w:color w:val="444444"/>
          <w:lang w:eastAsia="en-GB"/>
        </w:rPr>
        <w:t>staff</w:t>
      </w:r>
    </w:p>
    <w:p w14:paraId="65032FA1" w14:textId="77777777" w:rsidR="008739AF" w:rsidRPr="00817A70" w:rsidRDefault="008739AF" w:rsidP="008739A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Plan and organise fundraising events as agreed with the Main Committee and staff</w:t>
      </w:r>
    </w:p>
    <w:p w14:paraId="65032FA2" w14:textId="77777777" w:rsidR="0014202F" w:rsidRPr="00817A70" w:rsidRDefault="0014202F" w:rsidP="00436AFE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Agree priorities for use of monies raised from fundraising through discussion with staff </w:t>
      </w:r>
      <w:r w:rsidR="00436AFE" w:rsidRPr="00817A70">
        <w:rPr>
          <w:rFonts w:eastAsia="Times New Roman" w:cstheme="minorHAnsi"/>
          <w:color w:val="444444"/>
          <w:lang w:eastAsia="en-GB"/>
        </w:rPr>
        <w:t>and committee members</w:t>
      </w:r>
    </w:p>
    <w:p w14:paraId="65032FA3" w14:textId="77777777" w:rsidR="0014202F" w:rsidRPr="00817A70" w:rsidRDefault="00436AFE" w:rsidP="00436AFE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E</w:t>
      </w:r>
      <w:r w:rsidR="0014202F" w:rsidRPr="00817A70">
        <w:rPr>
          <w:rFonts w:eastAsia="Times New Roman" w:cstheme="minorHAnsi"/>
          <w:color w:val="444444"/>
          <w:lang w:eastAsia="en-GB"/>
        </w:rPr>
        <w:t>nsure that Charity Commission fundraising ethics are followed at all times</w:t>
      </w:r>
    </w:p>
    <w:p w14:paraId="65032FA4" w14:textId="77777777" w:rsidR="00436AFE" w:rsidRPr="00817A70" w:rsidRDefault="00436AFE" w:rsidP="008739AF">
      <w:pPr>
        <w:pStyle w:val="ListParagraph"/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65032FA5" w14:textId="77777777" w:rsidR="0014202F" w:rsidRPr="00817A70" w:rsidRDefault="00436AFE" w:rsidP="0014202F">
      <w:pPr>
        <w:spacing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b/>
          <w:color w:val="444444"/>
          <w:lang w:eastAsia="en-GB"/>
        </w:rPr>
        <w:t>Financial Responsibilities of the Committee</w:t>
      </w:r>
    </w:p>
    <w:p w14:paraId="65032FA7" w14:textId="5EA9A229" w:rsidR="0014202F" w:rsidRPr="00640AD1" w:rsidRDefault="0014202F" w:rsidP="00640AD1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The committee should be advised of the current financial position at every meeting</w:t>
      </w:r>
    </w:p>
    <w:p w14:paraId="65032FA8" w14:textId="698A8BA4" w:rsidR="00436AFE" w:rsidRPr="00817A70" w:rsidRDefault="008739AF" w:rsidP="00BA5ED2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The Committee a</w:t>
      </w:r>
      <w:r w:rsidR="00436AFE" w:rsidRPr="00817A70">
        <w:rPr>
          <w:rFonts w:eastAsia="Times New Roman" w:cstheme="minorHAnsi"/>
          <w:color w:val="444444"/>
          <w:lang w:eastAsia="en-GB"/>
        </w:rPr>
        <w:t>gree</w:t>
      </w:r>
      <w:r w:rsidR="00A95F4F" w:rsidRPr="00817A70">
        <w:rPr>
          <w:rFonts w:eastAsia="Times New Roman" w:cstheme="minorHAnsi"/>
          <w:color w:val="444444"/>
          <w:lang w:eastAsia="en-GB"/>
        </w:rPr>
        <w:t>s</w:t>
      </w:r>
      <w:r w:rsidR="00436AFE" w:rsidRPr="00817A70">
        <w:rPr>
          <w:rFonts w:eastAsia="Times New Roman" w:cstheme="minorHAnsi"/>
          <w:color w:val="444444"/>
          <w:lang w:eastAsia="en-GB"/>
        </w:rPr>
        <w:t xml:space="preserve"> any fee increases </w:t>
      </w:r>
    </w:p>
    <w:p w14:paraId="65032FAE" w14:textId="77777777" w:rsidR="00BA5ED2" w:rsidRPr="00817A70" w:rsidRDefault="00BA5ED2" w:rsidP="00BA5ED2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65032FAF" w14:textId="77777777" w:rsidR="00885F48" w:rsidRPr="00817A70" w:rsidRDefault="0014202F" w:rsidP="008739AF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The equivalent of 3 months</w:t>
      </w:r>
      <w:r w:rsidR="00A95F4F" w:rsidRPr="00817A70">
        <w:rPr>
          <w:rFonts w:eastAsia="Times New Roman" w:cstheme="minorHAnsi"/>
          <w:color w:val="444444"/>
          <w:lang w:eastAsia="en-GB"/>
        </w:rPr>
        <w:t>’</w:t>
      </w:r>
      <w:r w:rsidRPr="00817A70">
        <w:rPr>
          <w:rFonts w:eastAsia="Times New Roman" w:cstheme="minorHAnsi"/>
          <w:color w:val="444444"/>
          <w:lang w:eastAsia="en-GB"/>
        </w:rPr>
        <w:t xml:space="preserve"> running costs </w:t>
      </w:r>
      <w:r w:rsidR="00A95F4F" w:rsidRPr="00817A70">
        <w:rPr>
          <w:rFonts w:eastAsia="Times New Roman" w:cstheme="minorHAnsi"/>
          <w:color w:val="444444"/>
          <w:lang w:eastAsia="en-GB"/>
        </w:rPr>
        <w:t>should be set aside as emergency funds</w:t>
      </w:r>
      <w:r w:rsidRPr="00817A70">
        <w:rPr>
          <w:rFonts w:eastAsia="Times New Roman" w:cstheme="minorHAnsi"/>
          <w:color w:val="444444"/>
          <w:lang w:eastAsia="en-GB"/>
        </w:rPr>
        <w:t>. If levels go below this, the committee must be convened in order to review the financial position of</w:t>
      </w:r>
      <w:r w:rsidR="00A95F4F" w:rsidRPr="00817A70">
        <w:rPr>
          <w:rFonts w:eastAsia="Times New Roman" w:cstheme="minorHAnsi"/>
          <w:color w:val="444444"/>
          <w:lang w:eastAsia="en-GB"/>
        </w:rPr>
        <w:t xml:space="preserve"> the</w:t>
      </w:r>
      <w:r w:rsidRPr="00817A70">
        <w:rPr>
          <w:rFonts w:eastAsia="Times New Roman" w:cstheme="minorHAnsi"/>
          <w:color w:val="444444"/>
          <w:lang w:eastAsia="en-GB"/>
        </w:rPr>
        <w:t xml:space="preserve"> pre</w:t>
      </w:r>
      <w:r w:rsidR="00A95F4F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>school and agree an</w:t>
      </w:r>
      <w:r w:rsidR="00A95F4F" w:rsidRPr="00817A70">
        <w:rPr>
          <w:rFonts w:eastAsia="Times New Roman" w:cstheme="minorHAnsi"/>
          <w:color w:val="444444"/>
          <w:lang w:eastAsia="en-GB"/>
        </w:rPr>
        <w:t>y necessary action. Agree what emergency funds the T</w:t>
      </w:r>
      <w:r w:rsidRPr="00817A70">
        <w:rPr>
          <w:rFonts w:eastAsia="Times New Roman" w:cstheme="minorHAnsi"/>
          <w:color w:val="444444"/>
          <w:lang w:eastAsia="en-GB"/>
        </w:rPr>
        <w:t>reasurer should keep within pre</w:t>
      </w:r>
      <w:r w:rsidR="00A95F4F" w:rsidRPr="00817A70">
        <w:rPr>
          <w:rFonts w:eastAsia="Times New Roman" w:cstheme="minorHAnsi"/>
          <w:color w:val="444444"/>
          <w:lang w:eastAsia="en-GB"/>
        </w:rPr>
        <w:t>-</w:t>
      </w:r>
      <w:r w:rsidRPr="00817A70">
        <w:rPr>
          <w:rFonts w:eastAsia="Times New Roman" w:cstheme="minorHAnsi"/>
          <w:color w:val="444444"/>
          <w:lang w:eastAsia="en-GB"/>
        </w:rPr>
        <w:t>school accounts and at what level a committee review of finances should be triggered</w:t>
      </w:r>
    </w:p>
    <w:p w14:paraId="65032FB0" w14:textId="77777777" w:rsidR="008739AF" w:rsidRPr="00817A70" w:rsidRDefault="008739AF" w:rsidP="008739AF">
      <w:pPr>
        <w:spacing w:after="0" w:line="240" w:lineRule="auto"/>
        <w:outlineLvl w:val="0"/>
        <w:rPr>
          <w:rFonts w:cstheme="minorHAnsi"/>
          <w:b/>
          <w:color w:val="231F20"/>
        </w:rPr>
      </w:pPr>
    </w:p>
    <w:p w14:paraId="65032FB1" w14:textId="77777777" w:rsidR="008739AF" w:rsidRPr="00817A70" w:rsidRDefault="008739AF" w:rsidP="008739AF">
      <w:pPr>
        <w:spacing w:after="0" w:line="240" w:lineRule="auto"/>
        <w:outlineLvl w:val="0"/>
        <w:rPr>
          <w:rFonts w:cstheme="minorHAnsi"/>
          <w:b/>
          <w:color w:val="231F20"/>
        </w:rPr>
      </w:pPr>
    </w:p>
    <w:p w14:paraId="6EC09838" w14:textId="77777777" w:rsidR="00B510ED" w:rsidRDefault="00B510ED" w:rsidP="00094278">
      <w:pPr>
        <w:autoSpaceDE w:val="0"/>
        <w:autoSpaceDN w:val="0"/>
        <w:adjustRightInd w:val="0"/>
        <w:rPr>
          <w:rFonts w:cstheme="minorHAnsi"/>
          <w:b/>
          <w:color w:val="231F20"/>
        </w:rPr>
      </w:pPr>
    </w:p>
    <w:p w14:paraId="65032FB2" w14:textId="5069AC56" w:rsidR="00094278" w:rsidRPr="00817A70" w:rsidRDefault="008739AF" w:rsidP="00094278">
      <w:pPr>
        <w:autoSpaceDE w:val="0"/>
        <w:autoSpaceDN w:val="0"/>
        <w:adjustRightInd w:val="0"/>
        <w:rPr>
          <w:rFonts w:cstheme="minorHAnsi"/>
          <w:b/>
          <w:color w:val="231F20"/>
        </w:rPr>
      </w:pPr>
      <w:r w:rsidRPr="00817A70">
        <w:rPr>
          <w:rFonts w:cstheme="minorHAnsi"/>
          <w:b/>
          <w:color w:val="231F20"/>
        </w:rPr>
        <w:t xml:space="preserve">This policy was adopted at a meeting of the Potton pre-school on the </w:t>
      </w:r>
      <w:proofErr w:type="gramStart"/>
      <w:r w:rsidR="00B510ED" w:rsidRPr="00817A70">
        <w:rPr>
          <w:rFonts w:cstheme="minorHAnsi"/>
          <w:b/>
          <w:color w:val="231F20"/>
        </w:rPr>
        <w:t>10</w:t>
      </w:r>
      <w:r w:rsidR="00B510ED" w:rsidRPr="00817A70">
        <w:rPr>
          <w:rFonts w:cstheme="minorHAnsi"/>
          <w:b/>
          <w:color w:val="231F20"/>
          <w:vertAlign w:val="superscript"/>
        </w:rPr>
        <w:t>th</w:t>
      </w:r>
      <w:proofErr w:type="gramEnd"/>
      <w:r w:rsidR="00B510ED" w:rsidRPr="00817A70">
        <w:rPr>
          <w:rFonts w:cstheme="minorHAnsi"/>
          <w:b/>
          <w:color w:val="231F20"/>
          <w:vertAlign w:val="superscript"/>
        </w:rPr>
        <w:t xml:space="preserve"> </w:t>
      </w:r>
      <w:r w:rsidR="00A95F4F" w:rsidRPr="00817A70">
        <w:rPr>
          <w:rFonts w:cstheme="minorHAnsi"/>
          <w:b/>
          <w:color w:val="231F20"/>
        </w:rPr>
        <w:t>February</w:t>
      </w:r>
      <w:r w:rsidRPr="00817A70">
        <w:rPr>
          <w:rFonts w:cstheme="minorHAnsi"/>
          <w:b/>
          <w:color w:val="231F20"/>
        </w:rPr>
        <w:t xml:space="preserve"> 2014 </w:t>
      </w:r>
      <w:r w:rsidR="00094278" w:rsidRPr="00817A70">
        <w:rPr>
          <w:rFonts w:cstheme="minorHAnsi"/>
          <w:b/>
          <w:color w:val="231F20"/>
        </w:rPr>
        <w:t>and reviewed</w:t>
      </w:r>
      <w:r w:rsidR="00817A70">
        <w:rPr>
          <w:rFonts w:cstheme="minorHAnsi"/>
          <w:b/>
          <w:color w:val="231F20"/>
        </w:rPr>
        <w:t xml:space="preserve"> </w:t>
      </w:r>
      <w:r w:rsidR="006A2C84">
        <w:rPr>
          <w:rFonts w:cstheme="minorHAnsi"/>
          <w:b/>
          <w:color w:val="231F20"/>
        </w:rPr>
        <w:t>in September 202</w:t>
      </w:r>
      <w:r w:rsidR="00B510ED">
        <w:rPr>
          <w:rFonts w:cstheme="minorHAnsi"/>
          <w:b/>
          <w:color w:val="231F20"/>
        </w:rPr>
        <w:t>4</w:t>
      </w:r>
      <w:r w:rsidR="006A2C84">
        <w:rPr>
          <w:rFonts w:cstheme="minorHAnsi"/>
          <w:b/>
          <w:color w:val="231F20"/>
        </w:rPr>
        <w:t>.</w:t>
      </w:r>
    </w:p>
    <w:p w14:paraId="65032FB3" w14:textId="77777777" w:rsidR="00F23DDF" w:rsidRPr="00817A70" w:rsidRDefault="00F23DDF" w:rsidP="00094278">
      <w:pPr>
        <w:rPr>
          <w:rFonts w:cstheme="minorHAnsi"/>
        </w:rPr>
      </w:pPr>
    </w:p>
    <w:p w14:paraId="65032FB4" w14:textId="77777777" w:rsidR="00F23DDF" w:rsidRPr="00817A70" w:rsidRDefault="00F23DDF" w:rsidP="00F23DDF">
      <w:pPr>
        <w:spacing w:after="0" w:line="480" w:lineRule="auto"/>
        <w:rPr>
          <w:rFonts w:cstheme="minorHAnsi"/>
        </w:rPr>
      </w:pPr>
      <w:r w:rsidRPr="00817A70">
        <w:rPr>
          <w:rFonts w:cstheme="minorHAnsi"/>
        </w:rPr>
        <w:t>Signed on behalf of Potton Pre-school_______________________________________________________</w:t>
      </w:r>
    </w:p>
    <w:p w14:paraId="65032FB5" w14:textId="77777777" w:rsidR="00F23DDF" w:rsidRPr="00817A70" w:rsidRDefault="00F23DDF" w:rsidP="00F23DDF">
      <w:pPr>
        <w:spacing w:after="0" w:line="480" w:lineRule="auto"/>
        <w:rPr>
          <w:rFonts w:cstheme="minorHAnsi"/>
        </w:rPr>
      </w:pPr>
      <w:r w:rsidRPr="00817A70">
        <w:rPr>
          <w:rFonts w:cstheme="minorHAnsi"/>
        </w:rPr>
        <w:t>Date Signed__________________________________________________________________________</w:t>
      </w:r>
    </w:p>
    <w:p w14:paraId="65032FB6" w14:textId="77777777" w:rsidR="00F23DDF" w:rsidRPr="00817A70" w:rsidRDefault="00F23DDF" w:rsidP="00F23DDF">
      <w:pPr>
        <w:spacing w:after="0" w:line="480" w:lineRule="auto"/>
        <w:rPr>
          <w:rFonts w:cstheme="minorHAnsi"/>
        </w:rPr>
      </w:pPr>
      <w:r w:rsidRPr="00817A70">
        <w:rPr>
          <w:rFonts w:cstheme="minorHAnsi"/>
        </w:rPr>
        <w:t>Date to be reviewed____________________________________________________________________</w:t>
      </w:r>
    </w:p>
    <w:p w14:paraId="65032FB7" w14:textId="77777777" w:rsidR="00F23DDF" w:rsidRPr="00817A70" w:rsidRDefault="00F23DDF" w:rsidP="00F23DDF">
      <w:pPr>
        <w:rPr>
          <w:rFonts w:cstheme="minorHAnsi"/>
          <w:b/>
        </w:rPr>
      </w:pPr>
    </w:p>
    <w:p w14:paraId="65032FB8" w14:textId="77777777" w:rsidR="00A43835" w:rsidRPr="00817A70" w:rsidRDefault="00A43835" w:rsidP="00F23DDF">
      <w:pPr>
        <w:rPr>
          <w:rFonts w:cstheme="minorHAnsi"/>
        </w:rPr>
      </w:pPr>
    </w:p>
    <w:sectPr w:rsidR="00A43835" w:rsidRPr="00817A70" w:rsidSect="00B220E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DDAF9" w14:textId="77777777" w:rsidR="00BB5132" w:rsidRDefault="00BB5132" w:rsidP="00B220E0">
      <w:pPr>
        <w:spacing w:after="0" w:line="240" w:lineRule="auto"/>
      </w:pPr>
      <w:r>
        <w:separator/>
      </w:r>
    </w:p>
  </w:endnote>
  <w:endnote w:type="continuationSeparator" w:id="0">
    <w:p w14:paraId="63C20085" w14:textId="77777777" w:rsidR="00BB5132" w:rsidRDefault="00BB5132" w:rsidP="00B22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1C56C" w14:textId="77777777" w:rsidR="00BB5132" w:rsidRDefault="00BB5132" w:rsidP="00B220E0">
      <w:pPr>
        <w:spacing w:after="0" w:line="240" w:lineRule="auto"/>
      </w:pPr>
      <w:r>
        <w:separator/>
      </w:r>
    </w:p>
  </w:footnote>
  <w:footnote w:type="continuationSeparator" w:id="0">
    <w:p w14:paraId="784883AF" w14:textId="77777777" w:rsidR="00BB5132" w:rsidRDefault="00BB5132" w:rsidP="00B22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32FBE" w14:textId="77777777" w:rsidR="00404A25" w:rsidRPr="00F35239" w:rsidRDefault="00404A25" w:rsidP="00404A25">
    <w:pPr>
      <w:pStyle w:val="Header"/>
      <w:tabs>
        <w:tab w:val="right" w:pos="8640"/>
      </w:tabs>
      <w:ind w:left="-360" w:right="-328"/>
      <w:jc w:val="center"/>
      <w:rPr>
        <w:rFonts w:cstheme="minorHAnsi"/>
      </w:rPr>
    </w:pPr>
    <w:r w:rsidRPr="00F35239">
      <w:rPr>
        <w:rFonts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65032FC7" wp14:editId="65032FC8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35239">
      <w:rPr>
        <w:rFonts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6192" behindDoc="0" locked="0" layoutInCell="1" allowOverlap="1" wp14:anchorId="65032FC9" wp14:editId="65032FCA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35239">
      <w:rPr>
        <w:rFonts w:cstheme="minorHAnsi"/>
        <w:b/>
        <w:sz w:val="16"/>
        <w:szCs w:val="16"/>
      </w:rPr>
      <w:t>Potton Pre-school</w:t>
    </w:r>
  </w:p>
  <w:p w14:paraId="65032FBF" w14:textId="3D9EB290" w:rsidR="00404A25" w:rsidRPr="00F35239" w:rsidRDefault="00404A25" w:rsidP="00404A25">
    <w:pPr>
      <w:pStyle w:val="Header"/>
      <w:jc w:val="center"/>
      <w:rPr>
        <w:rFonts w:cstheme="minorHAnsi"/>
        <w:sz w:val="16"/>
        <w:szCs w:val="16"/>
      </w:rPr>
    </w:pPr>
    <w:r w:rsidRPr="00F35239">
      <w:rPr>
        <w:rFonts w:cstheme="minorHAnsi"/>
        <w:sz w:val="16"/>
        <w:szCs w:val="16"/>
      </w:rPr>
      <w:t xml:space="preserve"> Everton Road, </w:t>
    </w:r>
  </w:p>
  <w:p w14:paraId="65032FC0" w14:textId="77777777" w:rsidR="00404A25" w:rsidRPr="00F35239" w:rsidRDefault="00404A25" w:rsidP="00404A25">
    <w:pPr>
      <w:pStyle w:val="Header"/>
      <w:jc w:val="center"/>
      <w:rPr>
        <w:rFonts w:cstheme="minorHAnsi"/>
        <w:sz w:val="16"/>
        <w:szCs w:val="16"/>
      </w:rPr>
    </w:pPr>
    <w:r w:rsidRPr="00F35239">
      <w:rPr>
        <w:rFonts w:cstheme="minorHAnsi"/>
        <w:sz w:val="16"/>
        <w:szCs w:val="16"/>
      </w:rPr>
      <w:t>Potton, Bedfordshire, SG19 2PB</w:t>
    </w:r>
  </w:p>
  <w:p w14:paraId="65032FC1" w14:textId="77777777" w:rsidR="00404A25" w:rsidRPr="00F35239" w:rsidRDefault="00404A25" w:rsidP="00404A25">
    <w:pPr>
      <w:pStyle w:val="Header"/>
      <w:jc w:val="center"/>
      <w:rPr>
        <w:rFonts w:cstheme="minorHAnsi"/>
        <w:sz w:val="16"/>
        <w:szCs w:val="16"/>
      </w:rPr>
    </w:pPr>
    <w:r w:rsidRPr="00F35239">
      <w:rPr>
        <w:rFonts w:cstheme="minorHAnsi"/>
        <w:sz w:val="16"/>
        <w:szCs w:val="16"/>
      </w:rPr>
      <w:t>Telephone 01767 262807</w:t>
    </w:r>
  </w:p>
  <w:p w14:paraId="65032FC2" w14:textId="77777777" w:rsidR="00404A25" w:rsidRPr="00F35239" w:rsidRDefault="00404A25" w:rsidP="00404A25">
    <w:pPr>
      <w:pStyle w:val="Header"/>
      <w:jc w:val="center"/>
      <w:rPr>
        <w:rFonts w:cstheme="minorHAnsi"/>
      </w:rPr>
    </w:pPr>
    <w:hyperlink r:id="rId2" w:history="1">
      <w:r w:rsidRPr="00F35239">
        <w:rPr>
          <w:rStyle w:val="Hyperlink"/>
          <w:rFonts w:cstheme="minorHAnsi"/>
          <w:sz w:val="16"/>
          <w:szCs w:val="16"/>
        </w:rPr>
        <w:t>www.pottonpreschool.co.uk</w:t>
      </w:r>
    </w:hyperlink>
  </w:p>
  <w:p w14:paraId="65032FC3" w14:textId="77777777" w:rsidR="00404A25" w:rsidRPr="00F35239" w:rsidRDefault="00404A25" w:rsidP="00404A25">
    <w:pPr>
      <w:pStyle w:val="Header"/>
      <w:jc w:val="center"/>
      <w:rPr>
        <w:rFonts w:cstheme="minorHAnsi"/>
        <w:sz w:val="16"/>
        <w:szCs w:val="16"/>
      </w:rPr>
    </w:pPr>
    <w:r w:rsidRPr="00F35239">
      <w:rPr>
        <w:rFonts w:cstheme="minorHAnsi"/>
        <w:sz w:val="16"/>
        <w:szCs w:val="16"/>
      </w:rPr>
      <w:t>pottonpreschool@btconnct.com</w:t>
    </w:r>
  </w:p>
  <w:p w14:paraId="65032FC4" w14:textId="77777777" w:rsidR="00404A25" w:rsidRPr="00F35239" w:rsidRDefault="00404A25" w:rsidP="00404A25">
    <w:pPr>
      <w:pStyle w:val="Header"/>
      <w:jc w:val="center"/>
      <w:rPr>
        <w:rFonts w:cstheme="minorHAnsi"/>
        <w:sz w:val="16"/>
        <w:szCs w:val="16"/>
      </w:rPr>
    </w:pPr>
    <w:r w:rsidRPr="00F35239">
      <w:rPr>
        <w:rFonts w:cstheme="minorHAnsi"/>
        <w:sz w:val="16"/>
        <w:szCs w:val="16"/>
      </w:rPr>
      <w:t>Registered Charity No. 1027170</w:t>
    </w:r>
  </w:p>
  <w:p w14:paraId="65032FC5" w14:textId="77777777" w:rsidR="00404A25" w:rsidRPr="00F35239" w:rsidRDefault="00404A25" w:rsidP="00404A25">
    <w:pPr>
      <w:pStyle w:val="Header"/>
      <w:jc w:val="center"/>
      <w:rPr>
        <w:rFonts w:cstheme="minorHAnsi"/>
        <w:b/>
        <w:sz w:val="16"/>
        <w:szCs w:val="16"/>
      </w:rPr>
    </w:pPr>
    <w:r w:rsidRPr="00F35239">
      <w:rPr>
        <w:rFonts w:cstheme="minorHAnsi"/>
        <w:b/>
        <w:sz w:val="16"/>
        <w:szCs w:val="16"/>
      </w:rPr>
      <w:t>Learning Through Play</w:t>
    </w:r>
  </w:p>
  <w:p w14:paraId="65032FC6" w14:textId="77777777" w:rsidR="00B220E0" w:rsidRDefault="00B220E0" w:rsidP="00BF186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53290"/>
    <w:multiLevelType w:val="hybridMultilevel"/>
    <w:tmpl w:val="DB1A1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22540"/>
    <w:multiLevelType w:val="hybridMultilevel"/>
    <w:tmpl w:val="88AA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E00A4"/>
    <w:multiLevelType w:val="hybridMultilevel"/>
    <w:tmpl w:val="7298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10F3B"/>
    <w:multiLevelType w:val="hybridMultilevel"/>
    <w:tmpl w:val="DB5E3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74AC1"/>
    <w:multiLevelType w:val="hybridMultilevel"/>
    <w:tmpl w:val="4988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36055">
    <w:abstractNumId w:val="3"/>
  </w:num>
  <w:num w:numId="2" w16cid:durableId="2091810596">
    <w:abstractNumId w:val="0"/>
  </w:num>
  <w:num w:numId="3" w16cid:durableId="292030342">
    <w:abstractNumId w:val="4"/>
  </w:num>
  <w:num w:numId="4" w16cid:durableId="1178931567">
    <w:abstractNumId w:val="2"/>
  </w:num>
  <w:num w:numId="5" w16cid:durableId="206255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02F"/>
    <w:rsid w:val="00013F49"/>
    <w:rsid w:val="00080373"/>
    <w:rsid w:val="000914EC"/>
    <w:rsid w:val="00094278"/>
    <w:rsid w:val="00122D2F"/>
    <w:rsid w:val="0014202F"/>
    <w:rsid w:val="00185420"/>
    <w:rsid w:val="001D66B3"/>
    <w:rsid w:val="002D341E"/>
    <w:rsid w:val="002D7E50"/>
    <w:rsid w:val="00323CBF"/>
    <w:rsid w:val="00324B03"/>
    <w:rsid w:val="003A0B65"/>
    <w:rsid w:val="003C1D6C"/>
    <w:rsid w:val="00404A25"/>
    <w:rsid w:val="00436AFE"/>
    <w:rsid w:val="004561E9"/>
    <w:rsid w:val="004D69C5"/>
    <w:rsid w:val="004F3A96"/>
    <w:rsid w:val="005403F7"/>
    <w:rsid w:val="005556FD"/>
    <w:rsid w:val="00590D5C"/>
    <w:rsid w:val="005D36A9"/>
    <w:rsid w:val="00640AD1"/>
    <w:rsid w:val="00650F32"/>
    <w:rsid w:val="006A2C84"/>
    <w:rsid w:val="006F48BC"/>
    <w:rsid w:val="00792484"/>
    <w:rsid w:val="007A7829"/>
    <w:rsid w:val="007D5067"/>
    <w:rsid w:val="00812342"/>
    <w:rsid w:val="00817A70"/>
    <w:rsid w:val="00824A0F"/>
    <w:rsid w:val="008739AF"/>
    <w:rsid w:val="00885F48"/>
    <w:rsid w:val="008A6D07"/>
    <w:rsid w:val="009A27B0"/>
    <w:rsid w:val="009A601B"/>
    <w:rsid w:val="009A669A"/>
    <w:rsid w:val="00A43835"/>
    <w:rsid w:val="00A92672"/>
    <w:rsid w:val="00A95F4F"/>
    <w:rsid w:val="00B220E0"/>
    <w:rsid w:val="00B510ED"/>
    <w:rsid w:val="00BA4A6D"/>
    <w:rsid w:val="00BA5ED2"/>
    <w:rsid w:val="00BB5132"/>
    <w:rsid w:val="00BE0267"/>
    <w:rsid w:val="00BF1865"/>
    <w:rsid w:val="00C059BF"/>
    <w:rsid w:val="00C137FB"/>
    <w:rsid w:val="00D63444"/>
    <w:rsid w:val="00D63A4E"/>
    <w:rsid w:val="00D70200"/>
    <w:rsid w:val="00DF25AF"/>
    <w:rsid w:val="00E4248A"/>
    <w:rsid w:val="00E43AF1"/>
    <w:rsid w:val="00EC7BD0"/>
    <w:rsid w:val="00F23DDF"/>
    <w:rsid w:val="00F3426E"/>
    <w:rsid w:val="00F35239"/>
    <w:rsid w:val="00F8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032F81"/>
  <w15:docId w15:val="{6A36DCFD-BFDD-4587-838C-BA0BBFAE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paragraph" w:styleId="Heading1">
    <w:name w:val="heading 1"/>
    <w:basedOn w:val="Normal"/>
    <w:link w:val="Heading1Char"/>
    <w:uiPriority w:val="9"/>
    <w:qFormat/>
    <w:rsid w:val="001420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color w:val="000000"/>
      <w:kern w:val="36"/>
      <w:sz w:val="43"/>
      <w:szCs w:val="4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02F"/>
    <w:rPr>
      <w:rFonts w:ascii="Times New Roman" w:eastAsia="Times New Roman" w:hAnsi="Times New Roman" w:cs="Times New Roman"/>
      <w:color w:val="000000"/>
      <w:kern w:val="36"/>
      <w:sz w:val="43"/>
      <w:szCs w:val="43"/>
      <w:lang w:eastAsia="en-GB"/>
    </w:rPr>
  </w:style>
  <w:style w:type="character" w:styleId="Strong">
    <w:name w:val="Strong"/>
    <w:basedOn w:val="DefaultParagraphFont"/>
    <w:uiPriority w:val="22"/>
    <w:qFormat/>
    <w:rsid w:val="0014202F"/>
    <w:rPr>
      <w:b/>
      <w:bCs/>
    </w:rPr>
  </w:style>
  <w:style w:type="character" w:styleId="Emphasis">
    <w:name w:val="Emphasis"/>
    <w:basedOn w:val="DefaultParagraphFont"/>
    <w:uiPriority w:val="20"/>
    <w:qFormat/>
    <w:rsid w:val="0014202F"/>
    <w:rPr>
      <w:i/>
      <w:iCs/>
    </w:rPr>
  </w:style>
  <w:style w:type="paragraph" w:styleId="Header">
    <w:name w:val="header"/>
    <w:basedOn w:val="Normal"/>
    <w:link w:val="HeaderChar"/>
    <w:unhideWhenUsed/>
    <w:rsid w:val="00B22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20E0"/>
  </w:style>
  <w:style w:type="paragraph" w:styleId="Footer">
    <w:name w:val="footer"/>
    <w:basedOn w:val="Normal"/>
    <w:link w:val="FooterChar"/>
    <w:uiPriority w:val="99"/>
    <w:unhideWhenUsed/>
    <w:rsid w:val="00B220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0E0"/>
  </w:style>
  <w:style w:type="paragraph" w:styleId="BalloonText">
    <w:name w:val="Balloon Text"/>
    <w:basedOn w:val="Normal"/>
    <w:link w:val="BalloonTextChar"/>
    <w:uiPriority w:val="99"/>
    <w:semiHidden/>
    <w:unhideWhenUsed/>
    <w:rsid w:val="00B22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0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220E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82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7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506</Words>
  <Characters>3210</Characters>
  <Application>Microsoft Office Word</Application>
  <DocSecurity>0</DocSecurity>
  <Lines>97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Stoten</dc:creator>
  <cp:lastModifiedBy>Holly Baker-Dugmore</cp:lastModifiedBy>
  <cp:revision>2</cp:revision>
  <dcterms:created xsi:type="dcterms:W3CDTF">2026-01-30T14:03:00Z</dcterms:created>
  <dcterms:modified xsi:type="dcterms:W3CDTF">2026-01-30T14:03:00Z</dcterms:modified>
</cp:coreProperties>
</file>